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CB1B" w14:textId="77777777" w:rsidR="00956336" w:rsidRPr="00956336" w:rsidRDefault="00956336" w:rsidP="00956336">
      <w:pPr>
        <w:jc w:val="center"/>
        <w:rPr>
          <w:rFonts w:ascii="Candara" w:hAnsi="Candara"/>
          <w:sz w:val="32"/>
          <w:szCs w:val="28"/>
        </w:rPr>
      </w:pPr>
      <w:r w:rsidRPr="00956336">
        <w:rPr>
          <w:rFonts w:ascii="Candara" w:hAnsi="Candara"/>
          <w:sz w:val="32"/>
          <w:szCs w:val="28"/>
        </w:rPr>
        <w:t>Matthew 7:7-8</w:t>
      </w:r>
    </w:p>
    <w:p w14:paraId="21C4AF37" w14:textId="77777777" w:rsidR="00956336" w:rsidRDefault="00956336" w:rsidP="002C4992">
      <w:pPr>
        <w:jc w:val="both"/>
        <w:rPr>
          <w:rFonts w:ascii="Candara" w:hAnsi="Candara"/>
        </w:rPr>
      </w:pPr>
    </w:p>
    <w:p w14:paraId="30EBE5E4" w14:textId="77777777" w:rsidR="00084E7E" w:rsidRDefault="00084E7E" w:rsidP="00084E7E">
      <w:pPr>
        <w:jc w:val="both"/>
        <w:rPr>
          <w:rFonts w:ascii="Candara" w:hAnsi="Candara"/>
        </w:rPr>
      </w:pPr>
      <w:r>
        <w:rPr>
          <w:rFonts w:ascii="Candara" w:hAnsi="Candara"/>
        </w:rPr>
        <w:t xml:space="preserve">Sitting in the temple, Jesus watches as people come to give their offerings to God. Some, out of their wealth throw in large sums of money, hitting the metal and making all sorts of noise. In their midst is a widow with her last two coins. Her small offering is barely noticeable to the masses. But to Jesus, her offering was far grander than that of those who gave out of their wealth. Hers was an offering of faith and trust in God. Today, we will unpack this story, and look at the implications it holds for our lives. </w:t>
      </w:r>
    </w:p>
    <w:p w14:paraId="596AB3CB" w14:textId="77777777" w:rsidR="002C051C" w:rsidRDefault="002C051C" w:rsidP="002C4992">
      <w:pPr>
        <w:jc w:val="both"/>
        <w:rPr>
          <w:rFonts w:ascii="Candara" w:hAnsi="Candara"/>
        </w:rPr>
      </w:pPr>
      <w:bookmarkStart w:id="0" w:name="_GoBack"/>
      <w:bookmarkEnd w:id="0"/>
    </w:p>
    <w:p w14:paraId="6D804F6E" w14:textId="77777777" w:rsidR="002C051C" w:rsidRPr="002C051C" w:rsidRDefault="002C051C" w:rsidP="002C4992">
      <w:pPr>
        <w:jc w:val="both"/>
        <w:rPr>
          <w:rFonts w:ascii="Candara" w:hAnsi="Candara"/>
        </w:rPr>
      </w:pPr>
      <w:r>
        <w:rPr>
          <w:rFonts w:ascii="Candara" w:hAnsi="Candara"/>
          <w:b/>
          <w:bCs/>
        </w:rPr>
        <w:t>Fields of Gold ~</w:t>
      </w:r>
      <w:r>
        <w:rPr>
          <w:rFonts w:ascii="Candara" w:hAnsi="Candara"/>
        </w:rPr>
        <w:t xml:space="preserve"> Today we start our stewardship sermon series based off the book </w:t>
      </w:r>
      <w:r>
        <w:rPr>
          <w:rFonts w:ascii="Candara" w:hAnsi="Candara"/>
          <w:i/>
          <w:iCs/>
        </w:rPr>
        <w:t>Fields of Gold</w:t>
      </w:r>
      <w:r>
        <w:rPr>
          <w:rFonts w:ascii="Candara" w:hAnsi="Candara"/>
        </w:rPr>
        <w:t xml:space="preserve">. If you did not get a copy of this book last week, please pick one up off the coffee counter in the hub. Please read chapters 3 &amp; 4 in preparation for next Sunday. </w:t>
      </w:r>
    </w:p>
    <w:p w14:paraId="6E74233F" w14:textId="77777777" w:rsidR="001258F4" w:rsidRDefault="001258F4" w:rsidP="001258F4">
      <w:pPr>
        <w:rPr>
          <w:rFonts w:ascii="Candara" w:hAnsi="Candara"/>
        </w:rPr>
      </w:pPr>
    </w:p>
    <w:p w14:paraId="7879247D" w14:textId="77777777" w:rsidR="001258F4" w:rsidRDefault="001258F4" w:rsidP="001258F4">
      <w:pPr>
        <w:rPr>
          <w:rFonts w:ascii="Candara" w:hAnsi="Candara"/>
        </w:rPr>
      </w:pPr>
    </w:p>
    <w:p w14:paraId="5A79D24F" w14:textId="77777777" w:rsidR="001258F4" w:rsidRDefault="001258F4" w:rsidP="001258F4">
      <w:pPr>
        <w:rPr>
          <w:rFonts w:ascii="Candara" w:hAnsi="Candara"/>
        </w:rPr>
      </w:pPr>
      <w:r>
        <w:rPr>
          <w:rFonts w:ascii="Candara" w:hAnsi="Candara"/>
        </w:rPr>
        <w:br w:type="column"/>
      </w:r>
    </w:p>
    <w:p w14:paraId="0E860721" w14:textId="77777777" w:rsidR="001258F4" w:rsidRDefault="001258F4" w:rsidP="001258F4">
      <w:pPr>
        <w:rPr>
          <w:rFonts w:ascii="Candara" w:hAnsi="Candara"/>
        </w:rPr>
      </w:pPr>
    </w:p>
    <w:p w14:paraId="46CC3C14" w14:textId="77777777" w:rsidR="001258F4" w:rsidRDefault="002C4992" w:rsidP="001258F4">
      <w:pPr>
        <w:rPr>
          <w:rFonts w:ascii="Candara" w:hAnsi="Candara"/>
        </w:rPr>
      </w:pPr>
      <w:r>
        <w:rPr>
          <w:rFonts w:ascii="Candara" w:hAnsi="Candara"/>
          <w:noProof/>
          <w:sz w:val="40"/>
          <w:szCs w:val="36"/>
        </w:rPr>
        <w:drawing>
          <wp:anchor distT="0" distB="0" distL="114300" distR="114300" simplePos="0" relativeHeight="251658240" behindDoc="1" locked="0" layoutInCell="1" allowOverlap="1" wp14:anchorId="4CE07F79" wp14:editId="5B872D55">
            <wp:simplePos x="0" y="0"/>
            <wp:positionH relativeFrom="column">
              <wp:posOffset>66675</wp:posOffset>
            </wp:positionH>
            <wp:positionV relativeFrom="paragraph">
              <wp:posOffset>189865</wp:posOffset>
            </wp:positionV>
            <wp:extent cx="1266825" cy="1160780"/>
            <wp:effectExtent l="0" t="57150" r="0" b="420370"/>
            <wp:wrapTight wrapText="bothSides">
              <wp:wrapPolygon edited="0">
                <wp:start x="0" y="-1063"/>
                <wp:lineTo x="0" y="29068"/>
                <wp:lineTo x="4872" y="29068"/>
                <wp:lineTo x="16241" y="28004"/>
                <wp:lineTo x="20463" y="25523"/>
                <wp:lineTo x="20138" y="-1063"/>
                <wp:lineTo x="0" y="-1063"/>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Covor.jpg"/>
                    <pic:cNvPicPr/>
                  </pic:nvPicPr>
                  <pic:blipFill rotWithShape="1">
                    <a:blip r:embed="rId6" cstate="print">
                      <a:grayscl/>
                      <a:extLst>
                        <a:ext uri="{28A0092B-C50C-407E-A947-70E740481C1C}">
                          <a14:useLocalDpi xmlns:a14="http://schemas.microsoft.com/office/drawing/2010/main" val="0"/>
                        </a:ext>
                      </a:extLst>
                    </a:blip>
                    <a:srcRect b="42741"/>
                    <a:stretch/>
                  </pic:blipFill>
                  <pic:spPr bwMode="auto">
                    <a:xfrm>
                      <a:off x="0" y="0"/>
                      <a:ext cx="1266825" cy="116078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9A2DC" w14:textId="77777777" w:rsidR="001258F4" w:rsidRDefault="001258F4" w:rsidP="001258F4">
      <w:pPr>
        <w:jc w:val="center"/>
        <w:rPr>
          <w:rFonts w:ascii="Candara" w:hAnsi="Candara"/>
          <w:sz w:val="40"/>
          <w:szCs w:val="36"/>
        </w:rPr>
      </w:pPr>
      <w:r>
        <w:rPr>
          <w:rFonts w:ascii="Candara" w:hAnsi="Candara"/>
          <w:sz w:val="40"/>
          <w:szCs w:val="36"/>
        </w:rPr>
        <w:t>Sermon Notes</w:t>
      </w:r>
    </w:p>
    <w:p w14:paraId="6C59925C" w14:textId="77777777" w:rsidR="001258F4" w:rsidRDefault="002C4992" w:rsidP="001258F4">
      <w:pPr>
        <w:jc w:val="center"/>
        <w:rPr>
          <w:rFonts w:ascii="Candara" w:hAnsi="Candara"/>
          <w:sz w:val="36"/>
          <w:szCs w:val="32"/>
        </w:rPr>
      </w:pPr>
      <w:r>
        <w:rPr>
          <w:rFonts w:ascii="Candara" w:hAnsi="Candara"/>
          <w:sz w:val="36"/>
          <w:szCs w:val="32"/>
        </w:rPr>
        <w:t>Trusting God Through the What Ifs</w:t>
      </w:r>
    </w:p>
    <w:p w14:paraId="4350B55A" w14:textId="77777777" w:rsidR="001258F4" w:rsidRDefault="001258F4" w:rsidP="001258F4">
      <w:pPr>
        <w:jc w:val="center"/>
        <w:rPr>
          <w:rFonts w:ascii="Candara" w:hAnsi="Candara"/>
          <w:sz w:val="32"/>
          <w:szCs w:val="28"/>
        </w:rPr>
      </w:pPr>
      <w:r>
        <w:rPr>
          <w:rFonts w:ascii="Candara" w:hAnsi="Candara"/>
          <w:sz w:val="32"/>
          <w:szCs w:val="28"/>
        </w:rPr>
        <w:t>Mark 12:41-44</w:t>
      </w:r>
    </w:p>
    <w:p w14:paraId="0A4A271F" w14:textId="77777777" w:rsidR="001258F4" w:rsidRDefault="001258F4" w:rsidP="001258F4">
      <w:pPr>
        <w:jc w:val="center"/>
        <w:rPr>
          <w:rFonts w:ascii="Candara" w:hAnsi="Candara"/>
          <w:sz w:val="28"/>
          <w:szCs w:val="24"/>
        </w:rPr>
      </w:pPr>
      <w:r w:rsidRPr="006E6B2D">
        <w:rPr>
          <w:rFonts w:ascii="Candara" w:hAnsi="Candara"/>
          <w:sz w:val="28"/>
          <w:szCs w:val="24"/>
        </w:rPr>
        <w:t>(Page 1017 in the Pew Bible)</w:t>
      </w:r>
    </w:p>
    <w:p w14:paraId="59CB998A" w14:textId="77777777" w:rsidR="006E6B2D" w:rsidRDefault="006E6B2D" w:rsidP="001258F4">
      <w:pPr>
        <w:jc w:val="center"/>
        <w:rPr>
          <w:rFonts w:ascii="Candara" w:hAnsi="Candara"/>
          <w:sz w:val="28"/>
          <w:szCs w:val="24"/>
        </w:rPr>
      </w:pPr>
    </w:p>
    <w:p w14:paraId="72CE35B2" w14:textId="77777777" w:rsidR="009836D1" w:rsidRDefault="009836D1" w:rsidP="001258F4">
      <w:pPr>
        <w:jc w:val="center"/>
        <w:rPr>
          <w:rFonts w:ascii="Candara" w:hAnsi="Candara"/>
          <w:sz w:val="28"/>
          <w:szCs w:val="24"/>
        </w:rPr>
      </w:pPr>
    </w:p>
    <w:p w14:paraId="6BEEE373" w14:textId="77777777" w:rsidR="009836D1" w:rsidRDefault="009836D1" w:rsidP="001258F4">
      <w:pPr>
        <w:jc w:val="center"/>
        <w:rPr>
          <w:rFonts w:ascii="Candara" w:hAnsi="Candara"/>
          <w:sz w:val="28"/>
          <w:szCs w:val="24"/>
        </w:rPr>
      </w:pPr>
    </w:p>
    <w:p w14:paraId="4698A14C" w14:textId="77777777" w:rsidR="006E6B2D" w:rsidRDefault="00192EE4" w:rsidP="002C4992">
      <w:pPr>
        <w:pStyle w:val="ListParagraph"/>
        <w:numPr>
          <w:ilvl w:val="0"/>
          <w:numId w:val="1"/>
        </w:numPr>
        <w:spacing w:line="276" w:lineRule="auto"/>
        <w:jc w:val="both"/>
        <w:rPr>
          <w:rFonts w:ascii="Candara" w:hAnsi="Candara"/>
          <w:sz w:val="28"/>
          <w:szCs w:val="24"/>
        </w:rPr>
      </w:pPr>
      <w:r>
        <w:rPr>
          <w:rFonts w:ascii="Candara" w:hAnsi="Candara"/>
          <w:sz w:val="28"/>
          <w:szCs w:val="24"/>
        </w:rPr>
        <w:t xml:space="preserve">Am I _________the </w:t>
      </w:r>
      <w:r>
        <w:rPr>
          <w:rFonts w:ascii="Candara" w:hAnsi="Candara"/>
          <w:i/>
          <w:iCs/>
          <w:sz w:val="28"/>
          <w:szCs w:val="24"/>
        </w:rPr>
        <w:t>what ifs</w:t>
      </w:r>
      <w:r>
        <w:rPr>
          <w:rFonts w:ascii="Candara" w:hAnsi="Candara"/>
          <w:sz w:val="28"/>
          <w:szCs w:val="24"/>
        </w:rPr>
        <w:t xml:space="preserve"> to _____________ my actions?</w:t>
      </w:r>
    </w:p>
    <w:p w14:paraId="6870B773" w14:textId="77777777" w:rsidR="009836D1" w:rsidRDefault="009836D1" w:rsidP="009836D1">
      <w:pPr>
        <w:pStyle w:val="ListParagraph"/>
        <w:spacing w:line="276" w:lineRule="auto"/>
        <w:jc w:val="both"/>
        <w:rPr>
          <w:rFonts w:ascii="Candara" w:hAnsi="Candara"/>
          <w:sz w:val="28"/>
          <w:szCs w:val="24"/>
        </w:rPr>
      </w:pPr>
    </w:p>
    <w:p w14:paraId="473AA49F" w14:textId="77777777" w:rsidR="009836D1" w:rsidRDefault="009836D1" w:rsidP="009836D1">
      <w:pPr>
        <w:pStyle w:val="ListParagraph"/>
        <w:spacing w:line="276" w:lineRule="auto"/>
        <w:jc w:val="both"/>
        <w:rPr>
          <w:rFonts w:ascii="Candara" w:hAnsi="Candara"/>
          <w:sz w:val="28"/>
          <w:szCs w:val="24"/>
        </w:rPr>
      </w:pPr>
    </w:p>
    <w:p w14:paraId="2FCA4C8B" w14:textId="77777777" w:rsidR="00192EE4" w:rsidRDefault="00192EE4" w:rsidP="002C4992">
      <w:pPr>
        <w:pStyle w:val="ListParagraph"/>
        <w:numPr>
          <w:ilvl w:val="1"/>
          <w:numId w:val="1"/>
        </w:numPr>
        <w:spacing w:line="276" w:lineRule="auto"/>
        <w:jc w:val="both"/>
        <w:rPr>
          <w:rFonts w:ascii="Candara" w:hAnsi="Candara"/>
          <w:sz w:val="28"/>
          <w:szCs w:val="24"/>
        </w:rPr>
      </w:pPr>
      <w:r>
        <w:rPr>
          <w:rFonts w:ascii="Candara" w:hAnsi="Candara"/>
          <w:sz w:val="28"/>
          <w:szCs w:val="24"/>
        </w:rPr>
        <w:t xml:space="preserve">When the </w:t>
      </w:r>
      <w:r>
        <w:rPr>
          <w:rFonts w:ascii="Candara" w:hAnsi="Candara"/>
          <w:i/>
          <w:iCs/>
          <w:sz w:val="28"/>
          <w:szCs w:val="24"/>
        </w:rPr>
        <w:t>what ifs</w:t>
      </w:r>
      <w:r>
        <w:rPr>
          <w:rFonts w:ascii="Candara" w:hAnsi="Candara"/>
          <w:sz w:val="28"/>
          <w:szCs w:val="24"/>
        </w:rPr>
        <w:t xml:space="preserve"> decide my actions, I am allowing ________ and _________ to take hold</w:t>
      </w:r>
    </w:p>
    <w:p w14:paraId="7EE72FBB" w14:textId="77777777" w:rsidR="009836D1" w:rsidRDefault="009836D1" w:rsidP="009836D1">
      <w:pPr>
        <w:pStyle w:val="ListParagraph"/>
        <w:spacing w:line="276" w:lineRule="auto"/>
        <w:ind w:left="1440"/>
        <w:jc w:val="both"/>
        <w:rPr>
          <w:rFonts w:ascii="Candara" w:hAnsi="Candara"/>
          <w:sz w:val="28"/>
          <w:szCs w:val="24"/>
        </w:rPr>
      </w:pPr>
    </w:p>
    <w:p w14:paraId="061F24D4" w14:textId="77777777" w:rsidR="009836D1" w:rsidRDefault="009836D1" w:rsidP="009836D1">
      <w:pPr>
        <w:pStyle w:val="ListParagraph"/>
        <w:spacing w:line="276" w:lineRule="auto"/>
        <w:ind w:left="1440"/>
        <w:jc w:val="both"/>
        <w:rPr>
          <w:rFonts w:ascii="Candara" w:hAnsi="Candara"/>
          <w:sz w:val="28"/>
          <w:szCs w:val="24"/>
        </w:rPr>
      </w:pPr>
    </w:p>
    <w:p w14:paraId="73D49149" w14:textId="77777777" w:rsidR="00192EE4" w:rsidRDefault="00192EE4" w:rsidP="002C4992">
      <w:pPr>
        <w:pStyle w:val="ListParagraph"/>
        <w:numPr>
          <w:ilvl w:val="1"/>
          <w:numId w:val="1"/>
        </w:numPr>
        <w:spacing w:line="276" w:lineRule="auto"/>
        <w:jc w:val="both"/>
        <w:rPr>
          <w:rFonts w:ascii="Candara" w:hAnsi="Candara"/>
          <w:sz w:val="28"/>
          <w:szCs w:val="24"/>
        </w:rPr>
      </w:pPr>
      <w:r>
        <w:rPr>
          <w:rFonts w:ascii="Candara" w:hAnsi="Candara"/>
          <w:sz w:val="28"/>
          <w:szCs w:val="24"/>
        </w:rPr>
        <w:t xml:space="preserve">When I let fear and anxiety take hold, I miss out on </w:t>
      </w:r>
      <w:r w:rsidR="002C4992">
        <w:rPr>
          <w:rFonts w:ascii="Candara" w:hAnsi="Candara"/>
          <w:sz w:val="28"/>
          <w:szCs w:val="24"/>
        </w:rPr>
        <w:t>opportunities to _________ and _________</w:t>
      </w:r>
    </w:p>
    <w:p w14:paraId="3CD6872B" w14:textId="77777777" w:rsidR="009836D1" w:rsidRDefault="009836D1" w:rsidP="009836D1">
      <w:pPr>
        <w:spacing w:line="276" w:lineRule="auto"/>
        <w:jc w:val="both"/>
        <w:rPr>
          <w:rFonts w:ascii="Candara" w:hAnsi="Candara"/>
          <w:sz w:val="28"/>
          <w:szCs w:val="24"/>
        </w:rPr>
      </w:pPr>
    </w:p>
    <w:p w14:paraId="0D0C5AF6" w14:textId="77777777" w:rsidR="009836D1" w:rsidRDefault="009836D1" w:rsidP="009836D1">
      <w:pPr>
        <w:spacing w:line="276" w:lineRule="auto"/>
        <w:jc w:val="both"/>
        <w:rPr>
          <w:rFonts w:ascii="Candara" w:hAnsi="Candara"/>
          <w:sz w:val="28"/>
          <w:szCs w:val="24"/>
        </w:rPr>
      </w:pPr>
    </w:p>
    <w:p w14:paraId="2E0A36C8" w14:textId="77777777" w:rsidR="009836D1" w:rsidRPr="009836D1" w:rsidRDefault="009836D1" w:rsidP="009836D1">
      <w:pPr>
        <w:spacing w:line="276" w:lineRule="auto"/>
        <w:jc w:val="both"/>
        <w:rPr>
          <w:rFonts w:ascii="Candara" w:hAnsi="Candara"/>
          <w:sz w:val="28"/>
          <w:szCs w:val="24"/>
        </w:rPr>
      </w:pPr>
    </w:p>
    <w:p w14:paraId="58E45EF6" w14:textId="77777777" w:rsidR="002C4992" w:rsidRDefault="002C4992" w:rsidP="002C4992">
      <w:pPr>
        <w:pStyle w:val="ListParagraph"/>
        <w:numPr>
          <w:ilvl w:val="0"/>
          <w:numId w:val="1"/>
        </w:numPr>
        <w:spacing w:line="276" w:lineRule="auto"/>
        <w:jc w:val="both"/>
        <w:rPr>
          <w:rFonts w:ascii="Candara" w:hAnsi="Candara"/>
          <w:sz w:val="28"/>
          <w:szCs w:val="24"/>
        </w:rPr>
      </w:pPr>
      <w:r>
        <w:rPr>
          <w:rFonts w:ascii="Candara" w:hAnsi="Candara"/>
          <w:sz w:val="28"/>
          <w:szCs w:val="24"/>
        </w:rPr>
        <w:t>Am I _________ my giving to teach me to ________ _________ and trust God?</w:t>
      </w:r>
    </w:p>
    <w:p w14:paraId="4C1BE812" w14:textId="77777777" w:rsidR="009836D1" w:rsidRDefault="009836D1" w:rsidP="009836D1">
      <w:pPr>
        <w:pStyle w:val="ListParagraph"/>
        <w:spacing w:line="276" w:lineRule="auto"/>
        <w:jc w:val="both"/>
        <w:rPr>
          <w:rFonts w:ascii="Candara" w:hAnsi="Candara"/>
          <w:sz w:val="28"/>
          <w:szCs w:val="24"/>
        </w:rPr>
      </w:pPr>
    </w:p>
    <w:p w14:paraId="65A2D92C" w14:textId="77777777" w:rsidR="009836D1" w:rsidRDefault="009836D1" w:rsidP="009836D1">
      <w:pPr>
        <w:pStyle w:val="ListParagraph"/>
        <w:spacing w:line="276" w:lineRule="auto"/>
        <w:jc w:val="both"/>
        <w:rPr>
          <w:rFonts w:ascii="Candara" w:hAnsi="Candara"/>
          <w:sz w:val="28"/>
          <w:szCs w:val="24"/>
        </w:rPr>
      </w:pPr>
    </w:p>
    <w:p w14:paraId="337256A2" w14:textId="77777777" w:rsidR="009836D1" w:rsidRDefault="009836D1" w:rsidP="009836D1">
      <w:pPr>
        <w:pStyle w:val="ListParagraph"/>
        <w:spacing w:line="276" w:lineRule="auto"/>
        <w:jc w:val="both"/>
        <w:rPr>
          <w:rFonts w:ascii="Candara" w:hAnsi="Candara"/>
          <w:sz w:val="28"/>
          <w:szCs w:val="24"/>
        </w:rPr>
      </w:pPr>
    </w:p>
    <w:p w14:paraId="44726309" w14:textId="77777777" w:rsidR="002C4992" w:rsidRDefault="002C4992" w:rsidP="002C4992">
      <w:pPr>
        <w:pStyle w:val="ListParagraph"/>
        <w:numPr>
          <w:ilvl w:val="0"/>
          <w:numId w:val="1"/>
        </w:numPr>
        <w:spacing w:line="276" w:lineRule="auto"/>
        <w:jc w:val="both"/>
        <w:rPr>
          <w:rFonts w:ascii="Candara" w:hAnsi="Candara"/>
          <w:sz w:val="28"/>
          <w:szCs w:val="24"/>
        </w:rPr>
      </w:pPr>
      <w:r>
        <w:rPr>
          <w:rFonts w:ascii="Candara" w:hAnsi="Candara"/>
          <w:sz w:val="28"/>
          <w:szCs w:val="24"/>
        </w:rPr>
        <w:t>My giving should _________ me to a place in my faith journey where I have to trust God to _______________</w:t>
      </w:r>
    </w:p>
    <w:p w14:paraId="734E3678" w14:textId="77777777" w:rsidR="009836D1" w:rsidRDefault="009836D1" w:rsidP="009836D1">
      <w:pPr>
        <w:spacing w:line="276" w:lineRule="auto"/>
        <w:jc w:val="both"/>
        <w:rPr>
          <w:rFonts w:ascii="Candara" w:hAnsi="Candara"/>
          <w:sz w:val="28"/>
          <w:szCs w:val="24"/>
        </w:rPr>
      </w:pPr>
    </w:p>
    <w:p w14:paraId="1A8C9082" w14:textId="77777777" w:rsidR="009836D1" w:rsidRPr="009836D1" w:rsidRDefault="009836D1" w:rsidP="009836D1">
      <w:pPr>
        <w:spacing w:line="276" w:lineRule="auto"/>
        <w:jc w:val="both"/>
        <w:rPr>
          <w:rFonts w:ascii="Candara" w:hAnsi="Candara"/>
          <w:sz w:val="28"/>
          <w:szCs w:val="24"/>
        </w:rPr>
      </w:pPr>
    </w:p>
    <w:p w14:paraId="1D9088E5" w14:textId="77777777" w:rsidR="002C4992" w:rsidRPr="00192EE4" w:rsidRDefault="002C4992" w:rsidP="002C4992">
      <w:pPr>
        <w:pStyle w:val="ListParagraph"/>
        <w:numPr>
          <w:ilvl w:val="1"/>
          <w:numId w:val="1"/>
        </w:numPr>
        <w:spacing w:line="276" w:lineRule="auto"/>
        <w:jc w:val="both"/>
        <w:rPr>
          <w:rFonts w:ascii="Candara" w:hAnsi="Candara"/>
          <w:sz w:val="28"/>
          <w:szCs w:val="24"/>
        </w:rPr>
      </w:pPr>
      <w:r>
        <w:rPr>
          <w:rFonts w:ascii="Candara" w:hAnsi="Candara"/>
          <w:sz w:val="28"/>
          <w:szCs w:val="24"/>
        </w:rPr>
        <w:t>As yourself … Do I have a ____________ moment of __________ in my faith journey?</w:t>
      </w:r>
    </w:p>
    <w:sectPr w:rsidR="002C4992" w:rsidRPr="00192EE4" w:rsidSect="001258F4">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4682"/>
    <w:multiLevelType w:val="hybridMultilevel"/>
    <w:tmpl w:val="50AA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F4"/>
    <w:rsid w:val="00084E7E"/>
    <w:rsid w:val="001258F4"/>
    <w:rsid w:val="00192EE4"/>
    <w:rsid w:val="002C051C"/>
    <w:rsid w:val="002C4992"/>
    <w:rsid w:val="0066696B"/>
    <w:rsid w:val="006E6B2D"/>
    <w:rsid w:val="008A7D21"/>
    <w:rsid w:val="00955350"/>
    <w:rsid w:val="00956336"/>
    <w:rsid w:val="009836D1"/>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95D5"/>
  <w15:chartTrackingRefBased/>
  <w15:docId w15:val="{589252CE-6E16-4CE1-82D0-2C8CF47F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D89C-5BB5-455A-AED1-AA625C02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2</cp:revision>
  <dcterms:created xsi:type="dcterms:W3CDTF">2019-10-31T12:19:00Z</dcterms:created>
  <dcterms:modified xsi:type="dcterms:W3CDTF">2019-10-31T15:19:00Z</dcterms:modified>
</cp:coreProperties>
</file>