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2C192C" w:rsidP="002C192C">
      <w:pPr>
        <w:jc w:val="both"/>
        <w:rPr>
          <w:rFonts w:ascii="Candara" w:hAnsi="Candara"/>
        </w:rPr>
      </w:pPr>
      <w:r>
        <w:rPr>
          <w:rFonts w:ascii="Candara" w:hAnsi="Candara"/>
        </w:rPr>
        <w:t>The Church in Thyatira has a lot of good things going on. Their ministry impact was greater than before, they were growing, and by the world standards they were successful. But pe</w:t>
      </w:r>
      <w:r w:rsidR="007306E1">
        <w:rPr>
          <w:rFonts w:ascii="Candara" w:hAnsi="Candara"/>
        </w:rPr>
        <w:t>e</w:t>
      </w:r>
      <w:r>
        <w:rPr>
          <w:rFonts w:ascii="Candara" w:hAnsi="Candara"/>
        </w:rPr>
        <w:t xml:space="preserve">l back the layers of the </w:t>
      </w:r>
      <w:proofErr w:type="gramStart"/>
      <w:r>
        <w:rPr>
          <w:rFonts w:ascii="Candara" w:hAnsi="Candara"/>
        </w:rPr>
        <w:t>onion,</w:t>
      </w:r>
      <w:proofErr w:type="gramEnd"/>
      <w:r>
        <w:rPr>
          <w:rFonts w:ascii="Candara" w:hAnsi="Candara"/>
        </w:rPr>
        <w:t xml:space="preserve"> and inside they were rotting away.  What looked good on the surface was full of weeds on the inside. Today, we are going to look at some ways we can avoid looking good on the outside while rotting away on the inside. </w:t>
      </w:r>
    </w:p>
    <w:p w:rsidR="00F10D83" w:rsidRDefault="00F10D83" w:rsidP="00F10D83">
      <w:pPr>
        <w:rPr>
          <w:rFonts w:ascii="Candara" w:hAnsi="Candara"/>
        </w:rPr>
      </w:pPr>
      <w:bookmarkStart w:id="0" w:name="_GoBack"/>
      <w:bookmarkEnd w:id="0"/>
      <w:r>
        <w:rPr>
          <w:rFonts w:ascii="Candara" w:hAnsi="Candara"/>
        </w:rPr>
        <w:br w:type="column"/>
      </w:r>
    </w:p>
    <w:p w:rsidR="00F10D83" w:rsidRDefault="00F10D83" w:rsidP="00F10D83">
      <w:pPr>
        <w:rPr>
          <w:rFonts w:ascii="Candara" w:hAnsi="Candara"/>
        </w:rPr>
      </w:pPr>
    </w:p>
    <w:p w:rsidR="00F10D83" w:rsidRDefault="00F10D83" w:rsidP="00F10D83">
      <w:pPr>
        <w:rPr>
          <w:rFonts w:ascii="Candara" w:hAnsi="Candara"/>
        </w:rPr>
      </w:pPr>
    </w:p>
    <w:p w:rsidR="00F10D83" w:rsidRDefault="00F10D83" w:rsidP="00F10D83">
      <w:pPr>
        <w:rPr>
          <w:rFonts w:ascii="Candara" w:hAnsi="Candara"/>
        </w:rPr>
      </w:pPr>
      <w:r>
        <w:rPr>
          <w:rFonts w:ascii="Candara" w:hAnsi="Candara"/>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165735</wp:posOffset>
            </wp:positionV>
            <wp:extent cx="4543425"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 Churches Text-01.png"/>
                    <pic:cNvPicPr/>
                  </pic:nvPicPr>
                  <pic:blipFill rotWithShape="1">
                    <a:blip r:embed="rId6" cstate="print">
                      <a:grayscl/>
                      <a:extLst>
                        <a:ext uri="{28A0092B-C50C-407E-A947-70E740481C1C}">
                          <a14:useLocalDpi xmlns:a14="http://schemas.microsoft.com/office/drawing/2010/main" val="0"/>
                        </a:ext>
                      </a:extLst>
                    </a:blip>
                    <a:srcRect l="11310" t="12347" r="12500" b="31561"/>
                    <a:stretch/>
                  </pic:blipFill>
                  <pic:spPr bwMode="auto">
                    <a:xfrm>
                      <a:off x="0" y="0"/>
                      <a:ext cx="4543425"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0D83" w:rsidRDefault="00F10D83" w:rsidP="00F10D83">
      <w:pPr>
        <w:rPr>
          <w:rFonts w:ascii="Candara" w:hAnsi="Candara"/>
        </w:rPr>
      </w:pPr>
    </w:p>
    <w:p w:rsidR="00F10D83" w:rsidRDefault="00F10D83" w:rsidP="00F10D83">
      <w:pPr>
        <w:rPr>
          <w:rFonts w:ascii="Candara" w:hAnsi="Candara"/>
        </w:rPr>
      </w:pPr>
    </w:p>
    <w:p w:rsidR="00F10D83" w:rsidRDefault="00F10D83" w:rsidP="00F10D83">
      <w:pPr>
        <w:rPr>
          <w:rFonts w:ascii="Candara" w:hAnsi="Candara"/>
        </w:rPr>
      </w:pPr>
    </w:p>
    <w:p w:rsidR="00F10D83" w:rsidRDefault="00F10D83" w:rsidP="00F10D83">
      <w:pPr>
        <w:rPr>
          <w:rFonts w:ascii="Candara" w:hAnsi="Candara"/>
        </w:rPr>
      </w:pPr>
    </w:p>
    <w:p w:rsidR="00F10D83" w:rsidRDefault="00F10D83" w:rsidP="00F10D83">
      <w:pPr>
        <w:rPr>
          <w:rFonts w:ascii="Candara" w:hAnsi="Candara"/>
        </w:rPr>
      </w:pPr>
    </w:p>
    <w:p w:rsidR="00F10D83" w:rsidRDefault="00F10D83" w:rsidP="00F10D83">
      <w:pPr>
        <w:jc w:val="center"/>
        <w:rPr>
          <w:rFonts w:ascii="Candara" w:hAnsi="Candara"/>
          <w:sz w:val="40"/>
        </w:rPr>
      </w:pPr>
      <w:r>
        <w:rPr>
          <w:rFonts w:ascii="Candara" w:hAnsi="Candara"/>
          <w:sz w:val="40"/>
        </w:rPr>
        <w:t>To Thyatira – A Crooked Church</w:t>
      </w:r>
    </w:p>
    <w:p w:rsidR="00F10D83" w:rsidRDefault="00F10D83" w:rsidP="00F10D83">
      <w:pPr>
        <w:jc w:val="center"/>
        <w:rPr>
          <w:rFonts w:ascii="Candara" w:hAnsi="Candara"/>
          <w:sz w:val="36"/>
        </w:rPr>
      </w:pPr>
      <w:r>
        <w:rPr>
          <w:rFonts w:ascii="Candara" w:hAnsi="Candara"/>
          <w:sz w:val="36"/>
        </w:rPr>
        <w:t>Revelation 2:18-29 (</w:t>
      </w:r>
      <w:r w:rsidR="00771B7E">
        <w:rPr>
          <w:rFonts w:ascii="Candara" w:hAnsi="Candara"/>
          <w:sz w:val="36"/>
        </w:rPr>
        <w:t>Psalm 33:1-3)</w:t>
      </w:r>
    </w:p>
    <w:p w:rsidR="00771B7E" w:rsidRDefault="00771B7E" w:rsidP="00F10D83">
      <w:pPr>
        <w:jc w:val="center"/>
        <w:rPr>
          <w:rFonts w:ascii="Candara" w:hAnsi="Candara"/>
          <w:sz w:val="32"/>
        </w:rPr>
      </w:pPr>
      <w:r>
        <w:rPr>
          <w:rFonts w:ascii="Candara" w:hAnsi="Candara"/>
          <w:sz w:val="32"/>
        </w:rPr>
        <w:t>(Page 862 in the Pew Bible)</w:t>
      </w:r>
    </w:p>
    <w:p w:rsidR="00771B7E" w:rsidRDefault="00771B7E" w:rsidP="002C192C">
      <w:pPr>
        <w:jc w:val="both"/>
        <w:rPr>
          <w:rFonts w:ascii="Candara" w:hAnsi="Candara"/>
          <w:sz w:val="32"/>
        </w:rPr>
      </w:pPr>
    </w:p>
    <w:p w:rsidR="00771B7E" w:rsidRDefault="00546AC3" w:rsidP="002C192C">
      <w:pPr>
        <w:pStyle w:val="ListParagraph"/>
        <w:numPr>
          <w:ilvl w:val="0"/>
          <w:numId w:val="1"/>
        </w:numPr>
        <w:spacing w:line="360" w:lineRule="auto"/>
        <w:jc w:val="both"/>
        <w:rPr>
          <w:rFonts w:ascii="Candara" w:hAnsi="Candara"/>
          <w:sz w:val="28"/>
        </w:rPr>
      </w:pPr>
      <w:r>
        <w:rPr>
          <w:rFonts w:ascii="Candara" w:hAnsi="Candara"/>
          <w:sz w:val="28"/>
        </w:rPr>
        <w:t>Jesus is able to ____________ through our ________ and ________ us for who we are</w:t>
      </w:r>
    </w:p>
    <w:p w:rsidR="002C192C" w:rsidRDefault="002C192C" w:rsidP="002C192C">
      <w:pPr>
        <w:spacing w:line="360" w:lineRule="auto"/>
        <w:jc w:val="both"/>
        <w:rPr>
          <w:rFonts w:ascii="Candara" w:hAnsi="Candara"/>
          <w:sz w:val="28"/>
        </w:rPr>
      </w:pPr>
    </w:p>
    <w:p w:rsidR="002C192C" w:rsidRDefault="002C192C" w:rsidP="002C192C">
      <w:pPr>
        <w:spacing w:line="360" w:lineRule="auto"/>
        <w:jc w:val="both"/>
        <w:rPr>
          <w:rFonts w:ascii="Candara" w:hAnsi="Candara"/>
          <w:sz w:val="28"/>
        </w:rPr>
      </w:pPr>
    </w:p>
    <w:p w:rsidR="002C192C" w:rsidRPr="002C192C" w:rsidRDefault="002C192C" w:rsidP="002C192C">
      <w:pPr>
        <w:spacing w:line="360" w:lineRule="auto"/>
        <w:jc w:val="both"/>
        <w:rPr>
          <w:rFonts w:ascii="Candara" w:hAnsi="Candara"/>
          <w:sz w:val="28"/>
        </w:rPr>
      </w:pPr>
    </w:p>
    <w:p w:rsidR="00546AC3" w:rsidRDefault="00546AC3" w:rsidP="002C192C">
      <w:pPr>
        <w:pStyle w:val="ListParagraph"/>
        <w:numPr>
          <w:ilvl w:val="1"/>
          <w:numId w:val="1"/>
        </w:numPr>
        <w:spacing w:line="360" w:lineRule="auto"/>
        <w:jc w:val="both"/>
        <w:rPr>
          <w:rFonts w:ascii="Candara" w:hAnsi="Candara"/>
          <w:sz w:val="28"/>
        </w:rPr>
      </w:pPr>
      <w:r>
        <w:rPr>
          <w:rFonts w:ascii="Candara" w:hAnsi="Candara"/>
          <w:sz w:val="28"/>
        </w:rPr>
        <w:t>He sees the ________ we do and ____________ it</w:t>
      </w:r>
    </w:p>
    <w:p w:rsidR="002C192C" w:rsidRDefault="002C192C" w:rsidP="002C192C">
      <w:pPr>
        <w:spacing w:line="360" w:lineRule="auto"/>
        <w:jc w:val="both"/>
        <w:rPr>
          <w:rFonts w:ascii="Candara" w:hAnsi="Candara"/>
          <w:sz w:val="28"/>
        </w:rPr>
      </w:pPr>
    </w:p>
    <w:p w:rsidR="002C192C" w:rsidRDefault="002C192C" w:rsidP="002C192C">
      <w:pPr>
        <w:spacing w:line="360" w:lineRule="auto"/>
        <w:jc w:val="both"/>
        <w:rPr>
          <w:rFonts w:ascii="Candara" w:hAnsi="Candara"/>
          <w:sz w:val="28"/>
        </w:rPr>
      </w:pPr>
    </w:p>
    <w:p w:rsidR="002C192C" w:rsidRPr="002C192C" w:rsidRDefault="002C192C" w:rsidP="002C192C">
      <w:pPr>
        <w:spacing w:line="360" w:lineRule="auto"/>
        <w:jc w:val="both"/>
        <w:rPr>
          <w:rFonts w:ascii="Candara" w:hAnsi="Candara"/>
          <w:sz w:val="28"/>
        </w:rPr>
      </w:pPr>
    </w:p>
    <w:p w:rsidR="00546AC3" w:rsidRDefault="00546AC3" w:rsidP="002C192C">
      <w:pPr>
        <w:pStyle w:val="ListParagraph"/>
        <w:numPr>
          <w:ilvl w:val="1"/>
          <w:numId w:val="1"/>
        </w:numPr>
        <w:spacing w:line="360" w:lineRule="auto"/>
        <w:jc w:val="both"/>
        <w:rPr>
          <w:rFonts w:ascii="Candara" w:hAnsi="Candara"/>
          <w:sz w:val="28"/>
        </w:rPr>
      </w:pPr>
      <w:r>
        <w:rPr>
          <w:rFonts w:ascii="Candara" w:hAnsi="Candara"/>
          <w:sz w:val="28"/>
        </w:rPr>
        <w:t>He sees the ________ we do and ____________ it</w:t>
      </w:r>
    </w:p>
    <w:p w:rsidR="002C192C" w:rsidRDefault="002C192C" w:rsidP="002C192C">
      <w:pPr>
        <w:pStyle w:val="ListParagraph"/>
        <w:jc w:val="both"/>
        <w:rPr>
          <w:rFonts w:ascii="Candara" w:hAnsi="Candara"/>
          <w:sz w:val="28"/>
        </w:rPr>
      </w:pPr>
    </w:p>
    <w:p w:rsidR="002C192C" w:rsidRDefault="002C192C" w:rsidP="002C192C">
      <w:pPr>
        <w:pStyle w:val="ListParagraph"/>
        <w:jc w:val="both"/>
        <w:rPr>
          <w:rFonts w:ascii="Candara" w:hAnsi="Candara"/>
          <w:sz w:val="28"/>
        </w:rPr>
      </w:pPr>
    </w:p>
    <w:p w:rsidR="002C192C" w:rsidRPr="002C192C" w:rsidRDefault="002C192C" w:rsidP="002C192C">
      <w:pPr>
        <w:pStyle w:val="ListParagraph"/>
        <w:jc w:val="both"/>
        <w:rPr>
          <w:rFonts w:ascii="Candara" w:hAnsi="Candara"/>
          <w:sz w:val="28"/>
        </w:rPr>
      </w:pPr>
    </w:p>
    <w:p w:rsidR="002C192C" w:rsidRPr="002C192C" w:rsidRDefault="002C192C" w:rsidP="002C192C">
      <w:pPr>
        <w:spacing w:line="360" w:lineRule="auto"/>
        <w:jc w:val="both"/>
        <w:rPr>
          <w:rFonts w:ascii="Candara" w:hAnsi="Candara"/>
          <w:sz w:val="28"/>
        </w:rPr>
      </w:pPr>
    </w:p>
    <w:p w:rsidR="00546AC3" w:rsidRPr="00771B7E" w:rsidRDefault="00546AC3" w:rsidP="002C192C">
      <w:pPr>
        <w:pStyle w:val="ListParagraph"/>
        <w:numPr>
          <w:ilvl w:val="0"/>
          <w:numId w:val="1"/>
        </w:numPr>
        <w:spacing w:line="360" w:lineRule="auto"/>
        <w:jc w:val="both"/>
        <w:rPr>
          <w:rFonts w:ascii="Candara" w:hAnsi="Candara"/>
          <w:sz w:val="28"/>
        </w:rPr>
      </w:pPr>
      <w:r>
        <w:rPr>
          <w:rFonts w:ascii="Candara" w:hAnsi="Candara"/>
          <w:sz w:val="28"/>
        </w:rPr>
        <w:t xml:space="preserve">Jesus’ ____________ for those who ___________ is a share in </w:t>
      </w:r>
      <w:r w:rsidR="002C192C">
        <w:rPr>
          <w:rFonts w:ascii="Candara" w:hAnsi="Candara"/>
          <w:sz w:val="28"/>
        </w:rPr>
        <w:t>H</w:t>
      </w:r>
      <w:r>
        <w:rPr>
          <w:rFonts w:ascii="Candara" w:hAnsi="Candara"/>
          <w:sz w:val="28"/>
        </w:rPr>
        <w:t>is ___________ splendor</w:t>
      </w:r>
    </w:p>
    <w:sectPr w:rsidR="00546AC3" w:rsidRPr="00771B7E" w:rsidSect="00F10D83">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783F"/>
    <w:multiLevelType w:val="hybridMultilevel"/>
    <w:tmpl w:val="C27EE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83"/>
    <w:rsid w:val="002C192C"/>
    <w:rsid w:val="00546AC3"/>
    <w:rsid w:val="0066696B"/>
    <w:rsid w:val="007306E1"/>
    <w:rsid w:val="00771B7E"/>
    <w:rsid w:val="008A7D21"/>
    <w:rsid w:val="00955350"/>
    <w:rsid w:val="00F10D83"/>
    <w:rsid w:val="00F22072"/>
    <w:rsid w:val="00FE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3</cp:revision>
  <dcterms:created xsi:type="dcterms:W3CDTF">2017-03-16T12:59:00Z</dcterms:created>
  <dcterms:modified xsi:type="dcterms:W3CDTF">2017-03-16T17:03:00Z</dcterms:modified>
</cp:coreProperties>
</file>