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Pr="00F2620B" w:rsidRDefault="00F2620B" w:rsidP="00F2620B">
      <w:pPr>
        <w:jc w:val="both"/>
        <w:rPr>
          <w:rFonts w:ascii="Candara" w:hAnsi="Candara"/>
        </w:rPr>
      </w:pPr>
      <w:r>
        <w:rPr>
          <w:noProof/>
        </w:rPr>
        <w:drawing>
          <wp:anchor distT="0" distB="0" distL="114300" distR="114300" simplePos="0" relativeHeight="251658240" behindDoc="1" locked="0" layoutInCell="1" allowOverlap="1" wp14:anchorId="074013BB" wp14:editId="40419AB7">
            <wp:simplePos x="0" y="0"/>
            <wp:positionH relativeFrom="column">
              <wp:posOffset>5582285</wp:posOffset>
            </wp:positionH>
            <wp:positionV relativeFrom="paragraph">
              <wp:posOffset>628015</wp:posOffset>
            </wp:positionV>
            <wp:extent cx="1527810" cy="1438275"/>
            <wp:effectExtent l="19050" t="19050" r="15240" b="28575"/>
            <wp:wrapTight wrapText="bothSides">
              <wp:wrapPolygon edited="0">
                <wp:start x="-269" y="-286"/>
                <wp:lineTo x="-269" y="21743"/>
                <wp:lineTo x="21546" y="21743"/>
                <wp:lineTo x="21546" y="-286"/>
                <wp:lineTo x="-269" y="-2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 BW Bulletin.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527810" cy="143827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Pr="00F2620B">
        <w:rPr>
          <w:rFonts w:ascii="Candara" w:hAnsi="Candara"/>
        </w:rPr>
        <w:t>We have all felt it. At one time or another, we have grown discontent were we are. Maybe we have felt it in our marriage. Perhaps it has been with our job. For you it may even be in your relationship w</w:t>
      </w:r>
      <w:r w:rsidR="00E71514">
        <w:rPr>
          <w:rFonts w:ascii="Candara" w:hAnsi="Candara"/>
        </w:rPr>
        <w:t>ith the church or even with God</w:t>
      </w:r>
      <w:r w:rsidRPr="00F2620B">
        <w:rPr>
          <w:rFonts w:ascii="Candara" w:hAnsi="Candara"/>
        </w:rPr>
        <w:t xml:space="preserve">. In those moments, what do we do? Do we run away, taking our inheritance, or do we remain faithful? Today we begin a new series looking at one story in the Bible where the son ran away from home and after his AHA Experience realized </w:t>
      </w:r>
      <w:r w:rsidR="00E71514">
        <w:rPr>
          <w:rFonts w:ascii="Candara" w:hAnsi="Candara"/>
        </w:rPr>
        <w:t xml:space="preserve">that home was better. </w:t>
      </w:r>
    </w:p>
    <w:p w:rsidR="00C117B2" w:rsidRDefault="00C117B2" w:rsidP="00C117B2">
      <w:bookmarkStart w:id="0" w:name="_GoBack"/>
      <w:bookmarkEnd w:id="0"/>
      <w:r>
        <w:br w:type="column"/>
      </w:r>
    </w:p>
    <w:p w:rsidR="00C117B2" w:rsidRDefault="00C117B2" w:rsidP="00C117B2"/>
    <w:p w:rsidR="00C117B2" w:rsidRDefault="00C117B2" w:rsidP="00C117B2"/>
    <w:p w:rsidR="00C117B2" w:rsidRDefault="00C117B2" w:rsidP="00C117B2"/>
    <w:p w:rsidR="00C117B2" w:rsidRPr="00C117B2" w:rsidRDefault="00C117B2" w:rsidP="00C117B2">
      <w:pPr>
        <w:jc w:val="center"/>
        <w:rPr>
          <w:rFonts w:ascii="Candara" w:hAnsi="Candara"/>
          <w:b/>
          <w:sz w:val="40"/>
        </w:rPr>
      </w:pPr>
      <w:r w:rsidRPr="00C117B2">
        <w:rPr>
          <w:rFonts w:ascii="Candara" w:hAnsi="Candara"/>
          <w:b/>
          <w:sz w:val="40"/>
        </w:rPr>
        <w:t>Sermon Notes</w:t>
      </w:r>
    </w:p>
    <w:p w:rsidR="00C117B2" w:rsidRPr="00C117B2" w:rsidRDefault="00C117B2" w:rsidP="00C117B2">
      <w:pPr>
        <w:jc w:val="center"/>
        <w:rPr>
          <w:rFonts w:ascii="Candara" w:hAnsi="Candara"/>
          <w:sz w:val="36"/>
        </w:rPr>
      </w:pPr>
      <w:r w:rsidRPr="00C117B2">
        <w:rPr>
          <w:rFonts w:ascii="Candara" w:hAnsi="Candara"/>
          <w:sz w:val="36"/>
        </w:rPr>
        <w:t>The AHA Experience</w:t>
      </w:r>
    </w:p>
    <w:p w:rsidR="00C117B2" w:rsidRPr="00C117B2" w:rsidRDefault="00F2620B" w:rsidP="00C117B2">
      <w:pPr>
        <w:jc w:val="center"/>
        <w:rPr>
          <w:rFonts w:ascii="Candara" w:hAnsi="Candara"/>
          <w:sz w:val="32"/>
        </w:rPr>
      </w:pPr>
      <w:r>
        <w:rPr>
          <w:rFonts w:ascii="Candara" w:hAnsi="Candara"/>
          <w:sz w:val="32"/>
        </w:rPr>
        <w:t>Luke 15:11-12 (Titus 3:4-7</w:t>
      </w:r>
      <w:r w:rsidR="00C117B2" w:rsidRPr="00C117B2">
        <w:rPr>
          <w:rFonts w:ascii="Candara" w:hAnsi="Candara"/>
          <w:sz w:val="32"/>
        </w:rPr>
        <w:t>)</w:t>
      </w:r>
    </w:p>
    <w:p w:rsidR="00C117B2" w:rsidRDefault="00C117B2" w:rsidP="00C117B2">
      <w:pPr>
        <w:jc w:val="center"/>
        <w:rPr>
          <w:rFonts w:ascii="Candara" w:hAnsi="Candara"/>
          <w:sz w:val="28"/>
        </w:rPr>
      </w:pPr>
      <w:r w:rsidRPr="00C117B2">
        <w:rPr>
          <w:rFonts w:ascii="Candara" w:hAnsi="Candara"/>
          <w:sz w:val="28"/>
        </w:rPr>
        <w:t>(Page 730 in the Pew Bible)</w:t>
      </w:r>
    </w:p>
    <w:p w:rsidR="000F0B7B" w:rsidRDefault="000F0B7B" w:rsidP="00C117B2">
      <w:pPr>
        <w:jc w:val="center"/>
        <w:rPr>
          <w:rFonts w:ascii="Candara" w:hAnsi="Candara"/>
          <w:sz w:val="28"/>
        </w:rPr>
      </w:pPr>
    </w:p>
    <w:p w:rsidR="000F0B7B" w:rsidRDefault="000F0B7B" w:rsidP="00C117B2">
      <w:pPr>
        <w:jc w:val="center"/>
        <w:rPr>
          <w:rFonts w:ascii="Candara" w:hAnsi="Candara"/>
          <w:sz w:val="28"/>
        </w:rPr>
      </w:pPr>
    </w:p>
    <w:p w:rsidR="000F0B7B" w:rsidRDefault="000F0B7B" w:rsidP="009F4DA8">
      <w:pPr>
        <w:pStyle w:val="ListParagraph"/>
        <w:numPr>
          <w:ilvl w:val="0"/>
          <w:numId w:val="1"/>
        </w:numPr>
        <w:spacing w:line="276" w:lineRule="auto"/>
        <w:jc w:val="both"/>
        <w:rPr>
          <w:rFonts w:ascii="Candara" w:hAnsi="Candara"/>
          <w:sz w:val="28"/>
        </w:rPr>
      </w:pPr>
      <w:r>
        <w:rPr>
          <w:rFonts w:ascii="Candara" w:hAnsi="Candara"/>
          <w:sz w:val="28"/>
        </w:rPr>
        <w:t>Our working definition of AHA – a sudden ____________, _____________, or ______________</w:t>
      </w:r>
    </w:p>
    <w:p w:rsidR="000F0B7B" w:rsidRDefault="00F2620B" w:rsidP="009F4DA8">
      <w:pPr>
        <w:pStyle w:val="ListParagraph"/>
        <w:numPr>
          <w:ilvl w:val="1"/>
          <w:numId w:val="1"/>
        </w:numPr>
        <w:spacing w:line="276" w:lineRule="auto"/>
        <w:jc w:val="both"/>
        <w:rPr>
          <w:rFonts w:ascii="Candara" w:hAnsi="Candara"/>
          <w:sz w:val="28"/>
        </w:rPr>
      </w:pPr>
      <w:r>
        <w:rPr>
          <w:rFonts w:ascii="Candara" w:hAnsi="Candara"/>
          <w:sz w:val="28"/>
        </w:rPr>
        <w:t xml:space="preserve">The </w:t>
      </w:r>
      <w:r w:rsidR="000F0B7B">
        <w:rPr>
          <w:rFonts w:ascii="Candara" w:hAnsi="Candara"/>
          <w:sz w:val="28"/>
        </w:rPr>
        <w:t>AHA</w:t>
      </w:r>
      <w:r>
        <w:rPr>
          <w:rFonts w:ascii="Candara" w:hAnsi="Candara"/>
          <w:sz w:val="28"/>
        </w:rPr>
        <w:t xml:space="preserve"> Experience</w:t>
      </w:r>
      <w:r w:rsidR="000F0B7B">
        <w:rPr>
          <w:rFonts w:ascii="Candara" w:hAnsi="Candara"/>
          <w:sz w:val="28"/>
        </w:rPr>
        <w:t xml:space="preserve"> ha</w:t>
      </w:r>
      <w:r>
        <w:rPr>
          <w:rFonts w:ascii="Candara" w:hAnsi="Candara"/>
          <w:sz w:val="28"/>
        </w:rPr>
        <w:t>ppens when three elements come together</w:t>
      </w:r>
    </w:p>
    <w:p w:rsidR="00F2620B" w:rsidRDefault="00F2620B" w:rsidP="009F4DA8">
      <w:pPr>
        <w:pStyle w:val="ListParagraph"/>
        <w:numPr>
          <w:ilvl w:val="2"/>
          <w:numId w:val="1"/>
        </w:numPr>
        <w:spacing w:line="276" w:lineRule="auto"/>
        <w:jc w:val="both"/>
        <w:rPr>
          <w:rFonts w:ascii="Candara" w:hAnsi="Candara"/>
          <w:sz w:val="28"/>
        </w:rPr>
      </w:pPr>
      <w:r>
        <w:rPr>
          <w:rFonts w:ascii="Candara" w:hAnsi="Candara"/>
          <w:sz w:val="28"/>
        </w:rPr>
        <w:t>____________</w:t>
      </w:r>
    </w:p>
    <w:p w:rsidR="00F2620B" w:rsidRDefault="00F2620B" w:rsidP="009F4DA8">
      <w:pPr>
        <w:pStyle w:val="ListParagraph"/>
        <w:numPr>
          <w:ilvl w:val="2"/>
          <w:numId w:val="1"/>
        </w:numPr>
        <w:spacing w:line="276" w:lineRule="auto"/>
        <w:jc w:val="both"/>
        <w:rPr>
          <w:rFonts w:ascii="Candara" w:hAnsi="Candara"/>
          <w:sz w:val="28"/>
        </w:rPr>
      </w:pPr>
      <w:r>
        <w:rPr>
          <w:rFonts w:ascii="Candara" w:hAnsi="Candara"/>
          <w:sz w:val="28"/>
        </w:rPr>
        <w:t>____________</w:t>
      </w:r>
    </w:p>
    <w:p w:rsidR="00F2620B" w:rsidRDefault="00F2620B" w:rsidP="009F4DA8">
      <w:pPr>
        <w:pStyle w:val="ListParagraph"/>
        <w:numPr>
          <w:ilvl w:val="2"/>
          <w:numId w:val="1"/>
        </w:numPr>
        <w:spacing w:line="276" w:lineRule="auto"/>
        <w:jc w:val="both"/>
        <w:rPr>
          <w:rFonts w:ascii="Candara" w:hAnsi="Candara"/>
          <w:sz w:val="28"/>
        </w:rPr>
      </w:pPr>
      <w:r>
        <w:rPr>
          <w:rFonts w:ascii="Candara" w:hAnsi="Candara"/>
          <w:sz w:val="28"/>
        </w:rPr>
        <w:t>____________</w:t>
      </w:r>
    </w:p>
    <w:p w:rsidR="00F2620B" w:rsidRDefault="00F2620B" w:rsidP="009F4DA8">
      <w:pPr>
        <w:spacing w:line="276" w:lineRule="auto"/>
        <w:jc w:val="both"/>
        <w:rPr>
          <w:rFonts w:ascii="Candara" w:hAnsi="Candara"/>
          <w:sz w:val="28"/>
        </w:rPr>
      </w:pPr>
    </w:p>
    <w:p w:rsidR="009F4DA8" w:rsidRPr="00F2620B" w:rsidRDefault="009F4DA8" w:rsidP="009F4DA8">
      <w:pPr>
        <w:spacing w:line="276" w:lineRule="auto"/>
        <w:jc w:val="both"/>
        <w:rPr>
          <w:rFonts w:ascii="Candara" w:hAnsi="Candara"/>
          <w:sz w:val="28"/>
        </w:rPr>
      </w:pPr>
    </w:p>
    <w:p w:rsidR="00F2620B" w:rsidRDefault="00F2620B" w:rsidP="009F4DA8">
      <w:pPr>
        <w:pStyle w:val="ListParagraph"/>
        <w:numPr>
          <w:ilvl w:val="0"/>
          <w:numId w:val="1"/>
        </w:numPr>
        <w:spacing w:line="276" w:lineRule="auto"/>
        <w:jc w:val="both"/>
        <w:rPr>
          <w:rFonts w:ascii="Candara" w:hAnsi="Candara"/>
          <w:sz w:val="28"/>
        </w:rPr>
      </w:pPr>
      <w:r>
        <w:rPr>
          <w:rFonts w:ascii="Candara" w:hAnsi="Candara"/>
          <w:sz w:val="28"/>
        </w:rPr>
        <w:t xml:space="preserve">Our story begins at ________ </w:t>
      </w:r>
    </w:p>
    <w:p w:rsidR="00F2620B" w:rsidRDefault="00F2620B" w:rsidP="009F4DA8">
      <w:pPr>
        <w:pStyle w:val="ListParagraph"/>
        <w:numPr>
          <w:ilvl w:val="1"/>
          <w:numId w:val="1"/>
        </w:numPr>
        <w:spacing w:line="276" w:lineRule="auto"/>
        <w:jc w:val="both"/>
        <w:rPr>
          <w:rFonts w:ascii="Candara" w:hAnsi="Candara"/>
          <w:sz w:val="28"/>
        </w:rPr>
      </w:pPr>
      <w:r>
        <w:rPr>
          <w:rFonts w:ascii="Candara" w:hAnsi="Candara"/>
          <w:sz w:val="28"/>
        </w:rPr>
        <w:t>________ is a good place to be</w:t>
      </w:r>
    </w:p>
    <w:p w:rsidR="00F2620B" w:rsidRDefault="00F2620B" w:rsidP="009F4DA8">
      <w:pPr>
        <w:pStyle w:val="ListParagraph"/>
        <w:numPr>
          <w:ilvl w:val="1"/>
          <w:numId w:val="1"/>
        </w:numPr>
        <w:spacing w:line="276" w:lineRule="auto"/>
        <w:jc w:val="both"/>
        <w:rPr>
          <w:rFonts w:ascii="Candara" w:hAnsi="Candara"/>
          <w:sz w:val="28"/>
        </w:rPr>
      </w:pPr>
      <w:r>
        <w:rPr>
          <w:rFonts w:ascii="Candara" w:hAnsi="Candara"/>
          <w:sz w:val="28"/>
        </w:rPr>
        <w:t>If _________ is good, why do we ________?</w:t>
      </w:r>
    </w:p>
    <w:p w:rsidR="00F2620B" w:rsidRDefault="00F2620B" w:rsidP="009F4DA8">
      <w:pPr>
        <w:spacing w:line="276" w:lineRule="auto"/>
        <w:jc w:val="both"/>
        <w:rPr>
          <w:rFonts w:ascii="Candara" w:hAnsi="Candara"/>
          <w:sz w:val="28"/>
        </w:rPr>
      </w:pPr>
    </w:p>
    <w:p w:rsidR="009F4DA8" w:rsidRPr="00F2620B" w:rsidRDefault="009F4DA8" w:rsidP="009F4DA8">
      <w:pPr>
        <w:spacing w:line="276" w:lineRule="auto"/>
        <w:jc w:val="both"/>
        <w:rPr>
          <w:rFonts w:ascii="Candara" w:hAnsi="Candara"/>
          <w:sz w:val="28"/>
        </w:rPr>
      </w:pPr>
    </w:p>
    <w:p w:rsidR="00F2620B" w:rsidRDefault="00F2620B" w:rsidP="009F4DA8">
      <w:pPr>
        <w:pStyle w:val="ListParagraph"/>
        <w:numPr>
          <w:ilvl w:val="0"/>
          <w:numId w:val="1"/>
        </w:numPr>
        <w:spacing w:line="276" w:lineRule="auto"/>
        <w:jc w:val="both"/>
        <w:rPr>
          <w:rFonts w:ascii="Candara" w:hAnsi="Candara"/>
          <w:sz w:val="28"/>
        </w:rPr>
      </w:pPr>
      <w:r>
        <w:rPr>
          <w:rFonts w:ascii="Candara" w:hAnsi="Candara"/>
          <w:sz w:val="28"/>
        </w:rPr>
        <w:t>Our motives for ____________ home …</w:t>
      </w:r>
    </w:p>
    <w:p w:rsidR="00F2620B" w:rsidRDefault="00F2620B" w:rsidP="009F4DA8">
      <w:pPr>
        <w:pStyle w:val="ListParagraph"/>
        <w:numPr>
          <w:ilvl w:val="1"/>
          <w:numId w:val="1"/>
        </w:numPr>
        <w:spacing w:line="276" w:lineRule="auto"/>
        <w:jc w:val="both"/>
        <w:rPr>
          <w:rFonts w:ascii="Candara" w:hAnsi="Candara"/>
          <w:sz w:val="28"/>
        </w:rPr>
      </w:pPr>
      <w:r>
        <w:rPr>
          <w:rFonts w:ascii="Candara" w:hAnsi="Candara"/>
          <w:sz w:val="28"/>
        </w:rPr>
        <w:t>___________ ___________ - “I want it now”</w:t>
      </w:r>
    </w:p>
    <w:p w:rsidR="00F2620B" w:rsidRDefault="00F2620B" w:rsidP="009F4DA8">
      <w:pPr>
        <w:pStyle w:val="ListParagraph"/>
        <w:numPr>
          <w:ilvl w:val="1"/>
          <w:numId w:val="1"/>
        </w:numPr>
        <w:spacing w:line="276" w:lineRule="auto"/>
        <w:jc w:val="both"/>
        <w:rPr>
          <w:rFonts w:ascii="Candara" w:hAnsi="Candara"/>
          <w:sz w:val="28"/>
        </w:rPr>
      </w:pPr>
      <w:r>
        <w:rPr>
          <w:rFonts w:ascii="Candara" w:hAnsi="Candara"/>
          <w:sz w:val="28"/>
        </w:rPr>
        <w:t>___________ - “I deserve it”</w:t>
      </w:r>
    </w:p>
    <w:p w:rsidR="00F2620B" w:rsidRDefault="00F2620B" w:rsidP="009F4DA8">
      <w:pPr>
        <w:pStyle w:val="ListParagraph"/>
        <w:numPr>
          <w:ilvl w:val="1"/>
          <w:numId w:val="1"/>
        </w:numPr>
        <w:spacing w:line="276" w:lineRule="auto"/>
        <w:jc w:val="both"/>
        <w:rPr>
          <w:rFonts w:ascii="Candara" w:hAnsi="Candara"/>
          <w:sz w:val="28"/>
        </w:rPr>
      </w:pPr>
      <w:r>
        <w:rPr>
          <w:rFonts w:ascii="Candara" w:hAnsi="Candara"/>
          <w:sz w:val="28"/>
        </w:rPr>
        <w:t>___________ - “I can do better on my own”</w:t>
      </w:r>
    </w:p>
    <w:p w:rsidR="00F2620B" w:rsidRDefault="00F2620B" w:rsidP="009F4DA8">
      <w:pPr>
        <w:spacing w:line="276" w:lineRule="auto"/>
        <w:jc w:val="both"/>
        <w:rPr>
          <w:rFonts w:ascii="Candara" w:hAnsi="Candara"/>
          <w:sz w:val="28"/>
        </w:rPr>
      </w:pPr>
    </w:p>
    <w:p w:rsidR="00F2620B" w:rsidRPr="00F2620B" w:rsidRDefault="00F2620B" w:rsidP="009F4DA8">
      <w:pPr>
        <w:pStyle w:val="ListParagraph"/>
        <w:numPr>
          <w:ilvl w:val="0"/>
          <w:numId w:val="1"/>
        </w:numPr>
        <w:spacing w:line="276" w:lineRule="auto"/>
        <w:jc w:val="both"/>
        <w:rPr>
          <w:rFonts w:ascii="Candara" w:hAnsi="Candara"/>
          <w:sz w:val="28"/>
        </w:rPr>
      </w:pPr>
      <w:r>
        <w:rPr>
          <w:rFonts w:ascii="Candara" w:hAnsi="Candara"/>
          <w:sz w:val="28"/>
        </w:rPr>
        <w:t>Our ________ _____________ can bring us back home</w:t>
      </w:r>
    </w:p>
    <w:sectPr w:rsidR="00F2620B" w:rsidRPr="00F2620B" w:rsidSect="00C117B2">
      <w:pgSz w:w="24480" w:h="15840" w:orient="landscape" w:code="3"/>
      <w:pgMar w:top="270" w:right="18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6C8F"/>
    <w:multiLevelType w:val="hybridMultilevel"/>
    <w:tmpl w:val="0524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B2"/>
    <w:rsid w:val="00031920"/>
    <w:rsid w:val="000F0B7B"/>
    <w:rsid w:val="002D472C"/>
    <w:rsid w:val="006526E6"/>
    <w:rsid w:val="007A6B2F"/>
    <w:rsid w:val="007C1B7F"/>
    <w:rsid w:val="009F4DA8"/>
    <w:rsid w:val="009F79DE"/>
    <w:rsid w:val="00A57E23"/>
    <w:rsid w:val="00BF061E"/>
    <w:rsid w:val="00C117B2"/>
    <w:rsid w:val="00E71514"/>
    <w:rsid w:val="00F2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7B2"/>
    <w:rPr>
      <w:rFonts w:ascii="Tahoma" w:hAnsi="Tahoma" w:cs="Tahoma"/>
      <w:sz w:val="16"/>
      <w:szCs w:val="16"/>
    </w:rPr>
  </w:style>
  <w:style w:type="character" w:customStyle="1" w:styleId="BalloonTextChar">
    <w:name w:val="Balloon Text Char"/>
    <w:basedOn w:val="DefaultParagraphFont"/>
    <w:link w:val="BalloonText"/>
    <w:uiPriority w:val="99"/>
    <w:semiHidden/>
    <w:rsid w:val="00C117B2"/>
    <w:rPr>
      <w:rFonts w:ascii="Tahoma" w:hAnsi="Tahoma" w:cs="Tahoma"/>
      <w:sz w:val="16"/>
      <w:szCs w:val="16"/>
    </w:rPr>
  </w:style>
  <w:style w:type="paragraph" w:styleId="ListParagraph">
    <w:name w:val="List Paragraph"/>
    <w:basedOn w:val="Normal"/>
    <w:uiPriority w:val="34"/>
    <w:qFormat/>
    <w:rsid w:val="000F0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7B2"/>
    <w:rPr>
      <w:rFonts w:ascii="Tahoma" w:hAnsi="Tahoma" w:cs="Tahoma"/>
      <w:sz w:val="16"/>
      <w:szCs w:val="16"/>
    </w:rPr>
  </w:style>
  <w:style w:type="character" w:customStyle="1" w:styleId="BalloonTextChar">
    <w:name w:val="Balloon Text Char"/>
    <w:basedOn w:val="DefaultParagraphFont"/>
    <w:link w:val="BalloonText"/>
    <w:uiPriority w:val="99"/>
    <w:semiHidden/>
    <w:rsid w:val="00C117B2"/>
    <w:rPr>
      <w:rFonts w:ascii="Tahoma" w:hAnsi="Tahoma" w:cs="Tahoma"/>
      <w:sz w:val="16"/>
      <w:szCs w:val="16"/>
    </w:rPr>
  </w:style>
  <w:style w:type="paragraph" w:styleId="ListParagraph">
    <w:name w:val="List Paragraph"/>
    <w:basedOn w:val="Normal"/>
    <w:uiPriority w:val="34"/>
    <w:qFormat/>
    <w:rsid w:val="000F0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4</cp:revision>
  <dcterms:created xsi:type="dcterms:W3CDTF">2016-08-18T13:52:00Z</dcterms:created>
  <dcterms:modified xsi:type="dcterms:W3CDTF">2016-08-18T16:32:00Z</dcterms:modified>
</cp:coreProperties>
</file>