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78" w:rsidRDefault="00A36BA4" w:rsidP="00A36BA4">
      <w:pPr>
        <w:jc w:val="both"/>
        <w:rPr>
          <w:rFonts w:ascii="Candara" w:hAnsi="Candara"/>
        </w:rPr>
      </w:pPr>
      <w:r>
        <w:rPr>
          <w:rFonts w:ascii="Candara" w:hAnsi="Candara"/>
        </w:rPr>
        <w:t>Nehemiah had it made. He was the King of Persia’s cup bearer. Daily he stood in the presence of the most powerful man in the world. Daily he worked to protect his king. Even with this immense position, Nehemiah was broken</w:t>
      </w:r>
      <w:r w:rsidR="00122E25">
        <w:rPr>
          <w:rFonts w:ascii="Candara" w:hAnsi="Candara"/>
        </w:rPr>
        <w:t>-</w:t>
      </w:r>
      <w:r>
        <w:rPr>
          <w:rFonts w:ascii="Candara" w:hAnsi="Candara"/>
        </w:rPr>
        <w:t>hearted to hear that the homeland of his ancestors lingered as a city of ruins. However, instead of remaining in his brokenness, Nehemiah took action, and went to work restoring the homeland. Perhaps you find yourself feeling like Nehemiah about our own country. Friends, as Nehemiah will teach us today, this is not a time for tears but a time for action.</w:t>
      </w:r>
    </w:p>
    <w:p w:rsidR="000D4E78" w:rsidRDefault="000D4E78" w:rsidP="00A36BA4">
      <w:pPr>
        <w:jc w:val="both"/>
        <w:rPr>
          <w:rFonts w:ascii="Candara" w:hAnsi="Candara"/>
        </w:rPr>
      </w:pPr>
    </w:p>
    <w:p w:rsidR="00A36BA4" w:rsidRPr="00A36BA4" w:rsidRDefault="000D4E78" w:rsidP="00A36BA4">
      <w:pPr>
        <w:jc w:val="both"/>
        <w:rPr>
          <w:rFonts w:ascii="Candara" w:hAnsi="Candara"/>
        </w:rPr>
      </w:pPr>
      <w:bookmarkStart w:id="0" w:name="_GoBack"/>
      <w:bookmarkEnd w:id="0"/>
      <w:r>
        <w:rPr>
          <w:rFonts w:ascii="Candara" w:hAnsi="Candara"/>
        </w:rPr>
        <w:br w:type="column"/>
      </w:r>
    </w:p>
    <w:p w:rsidR="00A36BA4" w:rsidRDefault="00A36BA4" w:rsidP="00A36BA4">
      <w:pPr>
        <w:jc w:val="both"/>
        <w:rPr>
          <w:rFonts w:ascii="Candara" w:hAnsi="Candara"/>
        </w:rPr>
      </w:pPr>
    </w:p>
    <w:p w:rsidR="00444BED" w:rsidRDefault="00444BED" w:rsidP="00444BED">
      <w:pPr>
        <w:rPr>
          <w:rFonts w:ascii="Candara" w:hAnsi="Candara"/>
        </w:rPr>
      </w:pPr>
    </w:p>
    <w:p w:rsidR="00444BED" w:rsidRDefault="00A36BA4" w:rsidP="00444BED">
      <w:pPr>
        <w:rPr>
          <w:rFonts w:ascii="Candara" w:hAnsi="Candara"/>
        </w:rPr>
      </w:pPr>
      <w:r>
        <w:rPr>
          <w:rFonts w:ascii="Candara" w:hAnsi="Candara"/>
          <w:noProof/>
        </w:rPr>
        <w:drawing>
          <wp:anchor distT="0" distB="0" distL="114300" distR="114300" simplePos="0" relativeHeight="251658240" behindDoc="1" locked="0" layoutInCell="1" allowOverlap="1" wp14:anchorId="6633C886" wp14:editId="6BA0BBE8">
            <wp:simplePos x="0" y="0"/>
            <wp:positionH relativeFrom="column">
              <wp:posOffset>223520</wp:posOffset>
            </wp:positionH>
            <wp:positionV relativeFrom="paragraph">
              <wp:posOffset>175260</wp:posOffset>
            </wp:positionV>
            <wp:extent cx="1606550" cy="1069340"/>
            <wp:effectExtent l="0" t="0" r="0" b="0"/>
            <wp:wrapTight wrapText="bothSides">
              <wp:wrapPolygon edited="0">
                <wp:start x="768" y="0"/>
                <wp:lineTo x="256" y="5772"/>
                <wp:lineTo x="512" y="15777"/>
                <wp:lineTo x="1281" y="18855"/>
                <wp:lineTo x="2049" y="19625"/>
                <wp:lineTo x="18953" y="19625"/>
                <wp:lineTo x="19978" y="18855"/>
                <wp:lineTo x="21002" y="15392"/>
                <wp:lineTo x="21002" y="1154"/>
                <wp:lineTo x="20746" y="0"/>
                <wp:lineTo x="7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 God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550" cy="1069340"/>
                    </a:xfrm>
                    <a:prstGeom prst="rect">
                      <a:avLst/>
                    </a:prstGeom>
                  </pic:spPr>
                </pic:pic>
              </a:graphicData>
            </a:graphic>
            <wp14:sizeRelH relativeFrom="page">
              <wp14:pctWidth>0</wp14:pctWidth>
            </wp14:sizeRelH>
            <wp14:sizeRelV relativeFrom="page">
              <wp14:pctHeight>0</wp14:pctHeight>
            </wp14:sizeRelV>
          </wp:anchor>
        </w:drawing>
      </w:r>
    </w:p>
    <w:p w:rsidR="00444BED" w:rsidRPr="00444BED" w:rsidRDefault="00444BED" w:rsidP="00444BED">
      <w:pPr>
        <w:jc w:val="center"/>
        <w:rPr>
          <w:rFonts w:ascii="Candara" w:hAnsi="Candara"/>
          <w:sz w:val="40"/>
        </w:rPr>
      </w:pPr>
      <w:r w:rsidRPr="00444BED">
        <w:rPr>
          <w:rFonts w:ascii="Candara" w:hAnsi="Candara"/>
          <w:sz w:val="40"/>
        </w:rPr>
        <w:t>Sermon Notes</w:t>
      </w:r>
    </w:p>
    <w:p w:rsidR="00444BED" w:rsidRPr="00444BED" w:rsidRDefault="000D4E78" w:rsidP="00444BED">
      <w:pPr>
        <w:jc w:val="center"/>
        <w:rPr>
          <w:rFonts w:ascii="Candara" w:hAnsi="Candara"/>
          <w:sz w:val="36"/>
        </w:rPr>
      </w:pPr>
      <w:r>
        <w:rPr>
          <w:rFonts w:ascii="Candara" w:hAnsi="Candara"/>
          <w:sz w:val="36"/>
        </w:rPr>
        <w:t xml:space="preserve">This is </w:t>
      </w:r>
      <w:r w:rsidR="00A36BA4">
        <w:rPr>
          <w:rFonts w:ascii="Candara" w:hAnsi="Candara"/>
          <w:sz w:val="36"/>
        </w:rPr>
        <w:t>Not a Time for Tears</w:t>
      </w:r>
    </w:p>
    <w:p w:rsidR="00444BED" w:rsidRPr="00444BED" w:rsidRDefault="003E63E2" w:rsidP="00444BED">
      <w:pPr>
        <w:jc w:val="center"/>
        <w:rPr>
          <w:rFonts w:ascii="Candara" w:hAnsi="Candara"/>
          <w:sz w:val="32"/>
        </w:rPr>
      </w:pPr>
      <w:r>
        <w:rPr>
          <w:rFonts w:ascii="Candara" w:hAnsi="Candara"/>
          <w:sz w:val="32"/>
        </w:rPr>
        <w:t>Nehemiah (Psalm 56:3-4</w:t>
      </w:r>
      <w:r w:rsidR="00444BED" w:rsidRPr="00444BED">
        <w:rPr>
          <w:rFonts w:ascii="Candara" w:hAnsi="Candara"/>
          <w:sz w:val="32"/>
        </w:rPr>
        <w:t>)</w:t>
      </w:r>
    </w:p>
    <w:p w:rsidR="00444BED" w:rsidRPr="00444BED" w:rsidRDefault="00444BED" w:rsidP="00444BED">
      <w:pPr>
        <w:jc w:val="center"/>
        <w:rPr>
          <w:rFonts w:ascii="Candara" w:hAnsi="Candara"/>
          <w:sz w:val="28"/>
        </w:rPr>
      </w:pPr>
      <w:r w:rsidRPr="00444BED">
        <w:rPr>
          <w:rFonts w:ascii="Candara" w:hAnsi="Candara"/>
          <w:sz w:val="28"/>
        </w:rPr>
        <w:t>(Page 33 in the Pew Bible)</w:t>
      </w:r>
    </w:p>
    <w:p w:rsidR="00444BED" w:rsidRDefault="00444BED" w:rsidP="00444BED">
      <w:pPr>
        <w:jc w:val="center"/>
        <w:rPr>
          <w:rFonts w:ascii="Candara" w:hAnsi="Candara"/>
        </w:rPr>
      </w:pPr>
    </w:p>
    <w:p w:rsidR="00444BED" w:rsidRDefault="00444BED" w:rsidP="00444BED">
      <w:pPr>
        <w:jc w:val="center"/>
        <w:rPr>
          <w:rFonts w:ascii="Candara" w:hAnsi="Candara"/>
        </w:rPr>
      </w:pPr>
    </w:p>
    <w:p w:rsidR="00444BED" w:rsidRPr="00444BED" w:rsidRDefault="00444BED" w:rsidP="00444BED">
      <w:pPr>
        <w:pStyle w:val="ListParagraph"/>
        <w:numPr>
          <w:ilvl w:val="0"/>
          <w:numId w:val="1"/>
        </w:numPr>
        <w:rPr>
          <w:rFonts w:ascii="Candara" w:hAnsi="Candara"/>
        </w:rPr>
      </w:pPr>
      <w:r>
        <w:rPr>
          <w:rFonts w:ascii="Candara" w:hAnsi="Candara"/>
          <w:sz w:val="28"/>
        </w:rPr>
        <w:t xml:space="preserve">God does not ________ ask us to do what is </w:t>
      </w:r>
      <w:r>
        <w:rPr>
          <w:rFonts w:ascii="Candara" w:hAnsi="Candara"/>
          <w:sz w:val="28"/>
        </w:rPr>
        <w:softHyphen/>
        <w:t>_________</w:t>
      </w:r>
    </w:p>
    <w:p w:rsidR="00444BED" w:rsidRDefault="00444BED" w:rsidP="00444BED">
      <w:pPr>
        <w:rPr>
          <w:rFonts w:ascii="Candara" w:hAnsi="Candara"/>
        </w:rPr>
      </w:pPr>
    </w:p>
    <w:p w:rsidR="00444BED" w:rsidRPr="00444BED" w:rsidRDefault="00444BED" w:rsidP="00444BED">
      <w:pPr>
        <w:rPr>
          <w:rFonts w:ascii="Candara" w:hAnsi="Candara"/>
        </w:rPr>
      </w:pPr>
    </w:p>
    <w:p w:rsidR="00444BED" w:rsidRPr="00444BED" w:rsidRDefault="00444BED" w:rsidP="00444BED">
      <w:pPr>
        <w:pStyle w:val="ListParagraph"/>
        <w:numPr>
          <w:ilvl w:val="0"/>
          <w:numId w:val="1"/>
        </w:numPr>
        <w:rPr>
          <w:rFonts w:ascii="Candara" w:hAnsi="Candara"/>
        </w:rPr>
      </w:pPr>
      <w:r>
        <w:rPr>
          <w:rFonts w:ascii="Candara" w:hAnsi="Candara"/>
          <w:sz w:val="28"/>
        </w:rPr>
        <w:t>God wants us to ________ for the tasks He asks us to do</w:t>
      </w:r>
    </w:p>
    <w:p w:rsidR="00444BED" w:rsidRDefault="00444BED" w:rsidP="00444BED">
      <w:pPr>
        <w:rPr>
          <w:rFonts w:ascii="Candara" w:hAnsi="Candara"/>
        </w:rPr>
      </w:pPr>
    </w:p>
    <w:p w:rsidR="00444BED" w:rsidRPr="00444BED" w:rsidRDefault="00444BED" w:rsidP="00444BED">
      <w:pPr>
        <w:rPr>
          <w:rFonts w:ascii="Candara" w:hAnsi="Candara"/>
        </w:rPr>
      </w:pPr>
    </w:p>
    <w:p w:rsidR="00444BED" w:rsidRPr="00444BED" w:rsidRDefault="00444BED" w:rsidP="00444BED">
      <w:pPr>
        <w:pStyle w:val="ListParagraph"/>
        <w:numPr>
          <w:ilvl w:val="0"/>
          <w:numId w:val="1"/>
        </w:numPr>
        <w:rPr>
          <w:rFonts w:ascii="Candara" w:hAnsi="Candara"/>
        </w:rPr>
      </w:pPr>
      <w:r>
        <w:rPr>
          <w:rFonts w:ascii="Candara" w:hAnsi="Candara"/>
          <w:sz w:val="28"/>
        </w:rPr>
        <w:t>God asks us to follow Him in ways that will require ________</w:t>
      </w:r>
    </w:p>
    <w:p w:rsidR="00444BED" w:rsidRDefault="00444BED" w:rsidP="00444BED">
      <w:pPr>
        <w:rPr>
          <w:rFonts w:ascii="Candara" w:hAnsi="Candara"/>
        </w:rPr>
      </w:pPr>
    </w:p>
    <w:p w:rsidR="00444BED" w:rsidRPr="00444BED" w:rsidRDefault="00444BED" w:rsidP="00444BED">
      <w:pPr>
        <w:rPr>
          <w:rFonts w:ascii="Candara" w:hAnsi="Candara"/>
        </w:rPr>
      </w:pPr>
    </w:p>
    <w:p w:rsidR="00444BED" w:rsidRPr="00444BED" w:rsidRDefault="00444BED" w:rsidP="00444BED">
      <w:pPr>
        <w:pStyle w:val="ListParagraph"/>
        <w:numPr>
          <w:ilvl w:val="0"/>
          <w:numId w:val="1"/>
        </w:numPr>
        <w:rPr>
          <w:rFonts w:ascii="Candara" w:hAnsi="Candara"/>
        </w:rPr>
      </w:pPr>
      <w:r>
        <w:rPr>
          <w:rFonts w:ascii="Candara" w:hAnsi="Candara"/>
          <w:sz w:val="28"/>
        </w:rPr>
        <w:t>God knows when we follow Him ________ will ________ against us</w:t>
      </w:r>
    </w:p>
    <w:p w:rsidR="00444BED" w:rsidRDefault="00444BED" w:rsidP="00444BED">
      <w:pPr>
        <w:rPr>
          <w:rFonts w:ascii="Candara" w:hAnsi="Candara"/>
        </w:rPr>
      </w:pPr>
    </w:p>
    <w:p w:rsidR="00444BED" w:rsidRPr="00444BED" w:rsidRDefault="00444BED" w:rsidP="00444BED">
      <w:pPr>
        <w:rPr>
          <w:rFonts w:ascii="Candara" w:hAnsi="Candara"/>
        </w:rPr>
      </w:pPr>
    </w:p>
    <w:p w:rsidR="00444BED" w:rsidRPr="00444BED" w:rsidRDefault="00444BED" w:rsidP="00444BED">
      <w:pPr>
        <w:pStyle w:val="ListParagraph"/>
        <w:numPr>
          <w:ilvl w:val="0"/>
          <w:numId w:val="1"/>
        </w:numPr>
        <w:rPr>
          <w:rFonts w:ascii="Candara" w:hAnsi="Candara"/>
        </w:rPr>
      </w:pPr>
      <w:r>
        <w:rPr>
          <w:rFonts w:ascii="Candara" w:hAnsi="Candara"/>
          <w:sz w:val="28"/>
        </w:rPr>
        <w:t>God will ________ what He wants us to accomplish</w:t>
      </w:r>
    </w:p>
    <w:sectPr w:rsidR="00444BED" w:rsidRPr="00444BED" w:rsidSect="00A36BA4">
      <w:pgSz w:w="24480" w:h="15840" w:orient="landscape" w:code="3"/>
      <w:pgMar w:top="180" w:right="27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162C"/>
    <w:multiLevelType w:val="hybridMultilevel"/>
    <w:tmpl w:val="9876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ED"/>
    <w:rsid w:val="00031920"/>
    <w:rsid w:val="000D4E78"/>
    <w:rsid w:val="00122E25"/>
    <w:rsid w:val="002D472C"/>
    <w:rsid w:val="003E63E2"/>
    <w:rsid w:val="00444BED"/>
    <w:rsid w:val="00534930"/>
    <w:rsid w:val="006526E6"/>
    <w:rsid w:val="009F79DE"/>
    <w:rsid w:val="00A36BA4"/>
    <w:rsid w:val="00A57E23"/>
    <w:rsid w:val="00A61B7E"/>
    <w:rsid w:val="00B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ED"/>
    <w:rPr>
      <w:rFonts w:ascii="Tahoma" w:hAnsi="Tahoma" w:cs="Tahoma"/>
      <w:sz w:val="16"/>
      <w:szCs w:val="16"/>
    </w:rPr>
  </w:style>
  <w:style w:type="character" w:customStyle="1" w:styleId="BalloonTextChar">
    <w:name w:val="Balloon Text Char"/>
    <w:basedOn w:val="DefaultParagraphFont"/>
    <w:link w:val="BalloonText"/>
    <w:uiPriority w:val="99"/>
    <w:semiHidden/>
    <w:rsid w:val="00444BED"/>
    <w:rPr>
      <w:rFonts w:ascii="Tahoma" w:hAnsi="Tahoma" w:cs="Tahoma"/>
      <w:sz w:val="16"/>
      <w:szCs w:val="16"/>
    </w:rPr>
  </w:style>
  <w:style w:type="paragraph" w:styleId="ListParagraph">
    <w:name w:val="List Paragraph"/>
    <w:basedOn w:val="Normal"/>
    <w:uiPriority w:val="34"/>
    <w:qFormat/>
    <w:rsid w:val="00444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ED"/>
    <w:rPr>
      <w:rFonts w:ascii="Tahoma" w:hAnsi="Tahoma" w:cs="Tahoma"/>
      <w:sz w:val="16"/>
      <w:szCs w:val="16"/>
    </w:rPr>
  </w:style>
  <w:style w:type="character" w:customStyle="1" w:styleId="BalloonTextChar">
    <w:name w:val="Balloon Text Char"/>
    <w:basedOn w:val="DefaultParagraphFont"/>
    <w:link w:val="BalloonText"/>
    <w:uiPriority w:val="99"/>
    <w:semiHidden/>
    <w:rsid w:val="00444BED"/>
    <w:rPr>
      <w:rFonts w:ascii="Tahoma" w:hAnsi="Tahoma" w:cs="Tahoma"/>
      <w:sz w:val="16"/>
      <w:szCs w:val="16"/>
    </w:rPr>
  </w:style>
  <w:style w:type="paragraph" w:styleId="ListParagraph">
    <w:name w:val="List Paragraph"/>
    <w:basedOn w:val="Normal"/>
    <w:uiPriority w:val="34"/>
    <w:qFormat/>
    <w:rsid w:val="0044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3</cp:revision>
  <dcterms:created xsi:type="dcterms:W3CDTF">2016-10-20T13:45:00Z</dcterms:created>
  <dcterms:modified xsi:type="dcterms:W3CDTF">2016-10-20T13:46:00Z</dcterms:modified>
</cp:coreProperties>
</file>