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54" w:rsidRDefault="00F64E79" w:rsidP="00B06C54">
      <w:pPr>
        <w:jc w:val="both"/>
        <w:rPr>
          <w:rFonts w:ascii="Candara" w:hAnsi="Candara"/>
        </w:rPr>
      </w:pPr>
      <w:r>
        <w:rPr>
          <w:rFonts w:ascii="Candara" w:hAnsi="Candara"/>
        </w:rPr>
        <w:t>With just nine days left before the election, what should we as Christians be doing? While we should be making our final de</w:t>
      </w:r>
      <w:r w:rsidR="00BF256B">
        <w:rPr>
          <w:rFonts w:ascii="Candara" w:hAnsi="Candara"/>
        </w:rPr>
        <w:t>cisions, if we have not already</w:t>
      </w:r>
      <w:r>
        <w:rPr>
          <w:rFonts w:ascii="Candara" w:hAnsi="Candara"/>
        </w:rPr>
        <w:t xml:space="preserve"> on who we are voting for, we should at the very least be praying. When Ezra encountered a problem in Jerusalem he turned to God in prayer. When Esther heard the news of genocide she fasted and prayed for three days. When Nehemiah heard about the distress of Jerusalem he to</w:t>
      </w:r>
      <w:r w:rsidR="00B06C54">
        <w:rPr>
          <w:rFonts w:ascii="Candara" w:hAnsi="Candara"/>
        </w:rPr>
        <w:t>o</w:t>
      </w:r>
      <w:r>
        <w:rPr>
          <w:rFonts w:ascii="Candara" w:hAnsi="Candara"/>
        </w:rPr>
        <w:t xml:space="preserve"> prayed.  </w:t>
      </w:r>
      <w:r w:rsidR="00B06C54">
        <w:rPr>
          <w:rFonts w:ascii="Candara" w:hAnsi="Candara"/>
        </w:rPr>
        <w:t xml:space="preserve">As we near this election we should follow their example and turn to God in prayer. </w:t>
      </w:r>
    </w:p>
    <w:p w:rsidR="000436DB" w:rsidRDefault="00B06C54" w:rsidP="00B06C54">
      <w:pPr>
        <w:jc w:val="both"/>
        <w:rPr>
          <w:rFonts w:ascii="Candara" w:hAnsi="Candara"/>
        </w:rPr>
      </w:pPr>
      <w:r>
        <w:rPr>
          <w:rFonts w:ascii="Candara" w:hAnsi="Candara"/>
        </w:rPr>
        <w:br w:type="column"/>
      </w:r>
    </w:p>
    <w:p w:rsidR="00B06C54" w:rsidRDefault="00B06C54" w:rsidP="00B06C54">
      <w:pPr>
        <w:jc w:val="both"/>
        <w:rPr>
          <w:rFonts w:ascii="Candara" w:hAnsi="Candara"/>
        </w:rPr>
      </w:pPr>
    </w:p>
    <w:p w:rsidR="00B06C54" w:rsidRDefault="00B06C54" w:rsidP="00B06C54">
      <w:pPr>
        <w:jc w:val="both"/>
        <w:rPr>
          <w:rFonts w:ascii="Candara" w:hAnsi="Candara"/>
        </w:rPr>
      </w:pPr>
    </w:p>
    <w:p w:rsidR="00B06C54" w:rsidRDefault="00B06C54" w:rsidP="00B06C54">
      <w:pPr>
        <w:jc w:val="both"/>
        <w:rPr>
          <w:rFonts w:ascii="Candara" w:hAnsi="Candara"/>
        </w:rPr>
      </w:pPr>
    </w:p>
    <w:p w:rsidR="00B06C54" w:rsidRDefault="00B06C54" w:rsidP="00B06C54">
      <w:pPr>
        <w:jc w:val="both"/>
        <w:rPr>
          <w:rFonts w:ascii="Candara" w:hAnsi="Candara"/>
        </w:rPr>
      </w:pPr>
      <w:r>
        <w:rPr>
          <w:rFonts w:ascii="Candara" w:hAnsi="Candara"/>
          <w:noProof/>
        </w:rPr>
        <w:drawing>
          <wp:anchor distT="0" distB="0" distL="114300" distR="114300" simplePos="0" relativeHeight="251658240" behindDoc="1" locked="0" layoutInCell="1" allowOverlap="1" wp14:anchorId="075F78E9" wp14:editId="74AE3538">
            <wp:simplePos x="0" y="0"/>
            <wp:positionH relativeFrom="column">
              <wp:posOffset>2540</wp:posOffset>
            </wp:positionH>
            <wp:positionV relativeFrom="paragraph">
              <wp:posOffset>189230</wp:posOffset>
            </wp:positionV>
            <wp:extent cx="2090420" cy="1391285"/>
            <wp:effectExtent l="0" t="0" r="5080" b="0"/>
            <wp:wrapTight wrapText="bothSides">
              <wp:wrapPolygon edited="0">
                <wp:start x="984" y="296"/>
                <wp:lineTo x="591" y="1775"/>
                <wp:lineTo x="394" y="16562"/>
                <wp:lineTo x="1968" y="19224"/>
                <wp:lineTo x="2953" y="19816"/>
                <wp:lineTo x="11810" y="19816"/>
                <wp:lineTo x="18306" y="19224"/>
                <wp:lineTo x="21456" y="17745"/>
                <wp:lineTo x="21259" y="1775"/>
                <wp:lineTo x="20865" y="296"/>
                <wp:lineTo x="984" y="2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 God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0420" cy="1391285"/>
                    </a:xfrm>
                    <a:prstGeom prst="rect">
                      <a:avLst/>
                    </a:prstGeom>
                  </pic:spPr>
                </pic:pic>
              </a:graphicData>
            </a:graphic>
            <wp14:sizeRelH relativeFrom="page">
              <wp14:pctWidth>0</wp14:pctWidth>
            </wp14:sizeRelH>
            <wp14:sizeRelV relativeFrom="page">
              <wp14:pctHeight>0</wp14:pctHeight>
            </wp14:sizeRelV>
          </wp:anchor>
        </w:drawing>
      </w:r>
    </w:p>
    <w:p w:rsidR="00B06C54" w:rsidRDefault="00B06C54" w:rsidP="00B06C54">
      <w:pPr>
        <w:jc w:val="center"/>
        <w:rPr>
          <w:rFonts w:ascii="Candara" w:hAnsi="Candara"/>
          <w:sz w:val="40"/>
        </w:rPr>
      </w:pPr>
      <w:bookmarkStart w:id="0" w:name="_GoBack"/>
      <w:r>
        <w:rPr>
          <w:rFonts w:ascii="Candara" w:hAnsi="Candara"/>
          <w:sz w:val="40"/>
        </w:rPr>
        <w:t>Sermon Notes</w:t>
      </w:r>
    </w:p>
    <w:p w:rsidR="00B06C54" w:rsidRDefault="00B06C54" w:rsidP="00B06C54">
      <w:pPr>
        <w:jc w:val="center"/>
        <w:rPr>
          <w:rFonts w:ascii="Candara" w:hAnsi="Candara"/>
          <w:sz w:val="36"/>
        </w:rPr>
      </w:pPr>
      <w:r>
        <w:rPr>
          <w:rFonts w:ascii="Candara" w:hAnsi="Candara"/>
          <w:sz w:val="36"/>
        </w:rPr>
        <w:t xml:space="preserve">Praying for </w:t>
      </w:r>
      <w:r w:rsidR="000A5A59">
        <w:rPr>
          <w:rFonts w:ascii="Candara" w:hAnsi="Candara"/>
          <w:sz w:val="36"/>
        </w:rPr>
        <w:t>Revival</w:t>
      </w:r>
    </w:p>
    <w:p w:rsidR="00B06C54" w:rsidRPr="00B06C54" w:rsidRDefault="00BB628E" w:rsidP="00B06C54">
      <w:pPr>
        <w:jc w:val="center"/>
        <w:rPr>
          <w:rFonts w:ascii="Candara" w:hAnsi="Candara"/>
          <w:sz w:val="32"/>
        </w:rPr>
      </w:pPr>
      <w:r>
        <w:rPr>
          <w:rFonts w:ascii="Candara" w:hAnsi="Candara"/>
          <w:sz w:val="32"/>
        </w:rPr>
        <w:t>Ezra 9:5-15</w:t>
      </w:r>
      <w:r w:rsidR="000A5A59">
        <w:rPr>
          <w:rFonts w:ascii="Candara" w:hAnsi="Candara"/>
          <w:sz w:val="32"/>
        </w:rPr>
        <w:t>(Psalm 17:6-9</w:t>
      </w:r>
      <w:r w:rsidR="00B06C54" w:rsidRPr="00B06C54">
        <w:rPr>
          <w:rFonts w:ascii="Candara" w:hAnsi="Candara"/>
          <w:sz w:val="32"/>
        </w:rPr>
        <w:t>)</w:t>
      </w:r>
    </w:p>
    <w:p w:rsidR="00B06C54" w:rsidRDefault="000A5A59" w:rsidP="00B06C54">
      <w:pPr>
        <w:jc w:val="center"/>
        <w:rPr>
          <w:rFonts w:ascii="Candara" w:hAnsi="Candara"/>
          <w:sz w:val="28"/>
        </w:rPr>
      </w:pPr>
      <w:r>
        <w:rPr>
          <w:rFonts w:ascii="Candara" w:hAnsi="Candara"/>
          <w:sz w:val="28"/>
        </w:rPr>
        <w:t>(Page 331</w:t>
      </w:r>
      <w:r w:rsidR="00B06C54" w:rsidRPr="00B06C54">
        <w:rPr>
          <w:rFonts w:ascii="Candara" w:hAnsi="Candara"/>
          <w:sz w:val="28"/>
        </w:rPr>
        <w:t xml:space="preserve"> in the Pew Bible)</w:t>
      </w:r>
    </w:p>
    <w:p w:rsidR="000A5A59" w:rsidRDefault="000A5A59" w:rsidP="00B06C54">
      <w:pPr>
        <w:jc w:val="center"/>
        <w:rPr>
          <w:rFonts w:ascii="Candara" w:hAnsi="Candara"/>
          <w:sz w:val="28"/>
        </w:rPr>
      </w:pPr>
    </w:p>
    <w:p w:rsidR="000A5A59" w:rsidRDefault="000A5A59" w:rsidP="00B06C54">
      <w:pPr>
        <w:jc w:val="center"/>
        <w:rPr>
          <w:rFonts w:ascii="Candara" w:hAnsi="Candara"/>
          <w:sz w:val="28"/>
        </w:rPr>
      </w:pPr>
    </w:p>
    <w:p w:rsidR="000A5A59" w:rsidRDefault="000A5A59" w:rsidP="000A5A59">
      <w:pPr>
        <w:pStyle w:val="ListParagraph"/>
        <w:numPr>
          <w:ilvl w:val="0"/>
          <w:numId w:val="1"/>
        </w:numPr>
        <w:rPr>
          <w:rFonts w:ascii="Candara" w:hAnsi="Candara"/>
          <w:sz w:val="28"/>
        </w:rPr>
      </w:pPr>
      <w:r>
        <w:rPr>
          <w:rFonts w:ascii="Candara" w:hAnsi="Candara"/>
          <w:sz w:val="28"/>
        </w:rPr>
        <w:t>Revival begins when faithful people ____________ and _________ acknowledge sin</w:t>
      </w:r>
    </w:p>
    <w:p w:rsidR="000A5A59" w:rsidRDefault="000A5A59" w:rsidP="000A5A59">
      <w:pPr>
        <w:rPr>
          <w:rFonts w:ascii="Candara" w:hAnsi="Candara"/>
          <w:sz w:val="28"/>
        </w:rPr>
      </w:pPr>
    </w:p>
    <w:p w:rsidR="000A5A59" w:rsidRDefault="000A5A59" w:rsidP="000A5A59">
      <w:pPr>
        <w:rPr>
          <w:rFonts w:ascii="Candara" w:hAnsi="Candara"/>
          <w:sz w:val="28"/>
        </w:rPr>
      </w:pPr>
    </w:p>
    <w:p w:rsidR="000A5A59" w:rsidRPr="000A5A59" w:rsidRDefault="000A5A59" w:rsidP="000A5A59">
      <w:pPr>
        <w:rPr>
          <w:rFonts w:ascii="Candara" w:hAnsi="Candara"/>
          <w:sz w:val="28"/>
        </w:rPr>
      </w:pPr>
    </w:p>
    <w:p w:rsidR="000A5A59" w:rsidRDefault="000A5A59" w:rsidP="000A5A59">
      <w:pPr>
        <w:pStyle w:val="ListParagraph"/>
        <w:numPr>
          <w:ilvl w:val="0"/>
          <w:numId w:val="1"/>
        </w:numPr>
        <w:rPr>
          <w:rFonts w:ascii="Candara" w:hAnsi="Candara"/>
          <w:sz w:val="28"/>
        </w:rPr>
      </w:pPr>
      <w:r>
        <w:rPr>
          <w:rFonts w:ascii="Candara" w:hAnsi="Candara"/>
          <w:sz w:val="28"/>
        </w:rPr>
        <w:t>Revival begins when faithful people ____________ the ________ of God</w:t>
      </w:r>
    </w:p>
    <w:p w:rsidR="000A5A59" w:rsidRDefault="000A5A59" w:rsidP="000A5A59">
      <w:pPr>
        <w:rPr>
          <w:rFonts w:ascii="Candara" w:hAnsi="Candara"/>
          <w:sz w:val="28"/>
        </w:rPr>
      </w:pPr>
    </w:p>
    <w:p w:rsidR="000A5A59" w:rsidRDefault="000A5A59" w:rsidP="000A5A59">
      <w:pPr>
        <w:rPr>
          <w:rFonts w:ascii="Candara" w:hAnsi="Candara"/>
          <w:sz w:val="28"/>
        </w:rPr>
      </w:pPr>
    </w:p>
    <w:p w:rsidR="000A5A59" w:rsidRPr="000A5A59" w:rsidRDefault="000A5A59" w:rsidP="000A5A59">
      <w:pPr>
        <w:rPr>
          <w:rFonts w:ascii="Candara" w:hAnsi="Candara"/>
          <w:sz w:val="28"/>
        </w:rPr>
      </w:pPr>
    </w:p>
    <w:p w:rsidR="000A5A59" w:rsidRDefault="000A5A59" w:rsidP="000A5A59">
      <w:pPr>
        <w:pStyle w:val="ListParagraph"/>
        <w:numPr>
          <w:ilvl w:val="0"/>
          <w:numId w:val="1"/>
        </w:numPr>
        <w:rPr>
          <w:rFonts w:ascii="Candara" w:hAnsi="Candara"/>
          <w:sz w:val="28"/>
        </w:rPr>
      </w:pPr>
      <w:r>
        <w:rPr>
          <w:rFonts w:ascii="Candara" w:hAnsi="Candara"/>
          <w:sz w:val="28"/>
        </w:rPr>
        <w:t>Revival begins when faithful people ________ ________ against sin</w:t>
      </w:r>
    </w:p>
    <w:p w:rsidR="000A5A59" w:rsidRDefault="000A5A59" w:rsidP="000A5A59">
      <w:pPr>
        <w:rPr>
          <w:rFonts w:ascii="Candara" w:hAnsi="Candara"/>
          <w:sz w:val="28"/>
        </w:rPr>
      </w:pPr>
    </w:p>
    <w:p w:rsidR="000A5A59" w:rsidRDefault="000A5A59" w:rsidP="000A5A59">
      <w:pPr>
        <w:rPr>
          <w:rFonts w:ascii="Candara" w:hAnsi="Candara"/>
          <w:sz w:val="28"/>
        </w:rPr>
      </w:pPr>
    </w:p>
    <w:p w:rsidR="000A5A59" w:rsidRPr="000A5A59" w:rsidRDefault="000A5A59" w:rsidP="000A5A59">
      <w:pPr>
        <w:rPr>
          <w:rFonts w:ascii="Candara" w:hAnsi="Candara"/>
          <w:sz w:val="28"/>
        </w:rPr>
      </w:pPr>
    </w:p>
    <w:p w:rsidR="000A5A59" w:rsidRPr="000A5A59" w:rsidRDefault="000A5A59" w:rsidP="000A5A59">
      <w:pPr>
        <w:pStyle w:val="ListParagraph"/>
        <w:numPr>
          <w:ilvl w:val="0"/>
          <w:numId w:val="1"/>
        </w:numPr>
        <w:rPr>
          <w:rFonts w:ascii="Candara" w:hAnsi="Candara"/>
          <w:sz w:val="28"/>
        </w:rPr>
      </w:pPr>
      <w:r>
        <w:rPr>
          <w:rFonts w:ascii="Candara" w:hAnsi="Candara"/>
          <w:sz w:val="28"/>
        </w:rPr>
        <w:t>Revival begins when faithful people ________ around the _____________ of God</w:t>
      </w:r>
      <w:bookmarkEnd w:id="0"/>
    </w:p>
    <w:sectPr w:rsidR="000A5A59" w:rsidRPr="000A5A59" w:rsidSect="00F64E79">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9F4"/>
    <w:multiLevelType w:val="hybridMultilevel"/>
    <w:tmpl w:val="BF5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79"/>
    <w:rsid w:val="00031920"/>
    <w:rsid w:val="000A5A59"/>
    <w:rsid w:val="002D472C"/>
    <w:rsid w:val="006526E6"/>
    <w:rsid w:val="009F79DE"/>
    <w:rsid w:val="00A57E23"/>
    <w:rsid w:val="00B06C54"/>
    <w:rsid w:val="00BB628E"/>
    <w:rsid w:val="00BF061E"/>
    <w:rsid w:val="00BF256B"/>
    <w:rsid w:val="00F6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54"/>
    <w:rPr>
      <w:rFonts w:ascii="Tahoma" w:hAnsi="Tahoma" w:cs="Tahoma"/>
      <w:sz w:val="16"/>
      <w:szCs w:val="16"/>
    </w:rPr>
  </w:style>
  <w:style w:type="character" w:customStyle="1" w:styleId="BalloonTextChar">
    <w:name w:val="Balloon Text Char"/>
    <w:basedOn w:val="DefaultParagraphFont"/>
    <w:link w:val="BalloonText"/>
    <w:uiPriority w:val="99"/>
    <w:semiHidden/>
    <w:rsid w:val="00B06C54"/>
    <w:rPr>
      <w:rFonts w:ascii="Tahoma" w:hAnsi="Tahoma" w:cs="Tahoma"/>
      <w:sz w:val="16"/>
      <w:szCs w:val="16"/>
    </w:rPr>
  </w:style>
  <w:style w:type="paragraph" w:styleId="ListParagraph">
    <w:name w:val="List Paragraph"/>
    <w:basedOn w:val="Normal"/>
    <w:uiPriority w:val="34"/>
    <w:qFormat/>
    <w:rsid w:val="000A5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C54"/>
    <w:rPr>
      <w:rFonts w:ascii="Tahoma" w:hAnsi="Tahoma" w:cs="Tahoma"/>
      <w:sz w:val="16"/>
      <w:szCs w:val="16"/>
    </w:rPr>
  </w:style>
  <w:style w:type="character" w:customStyle="1" w:styleId="BalloonTextChar">
    <w:name w:val="Balloon Text Char"/>
    <w:basedOn w:val="DefaultParagraphFont"/>
    <w:link w:val="BalloonText"/>
    <w:uiPriority w:val="99"/>
    <w:semiHidden/>
    <w:rsid w:val="00B06C54"/>
    <w:rPr>
      <w:rFonts w:ascii="Tahoma" w:hAnsi="Tahoma" w:cs="Tahoma"/>
      <w:sz w:val="16"/>
      <w:szCs w:val="16"/>
    </w:rPr>
  </w:style>
  <w:style w:type="paragraph" w:styleId="ListParagraph">
    <w:name w:val="List Paragraph"/>
    <w:basedOn w:val="Normal"/>
    <w:uiPriority w:val="34"/>
    <w:qFormat/>
    <w:rsid w:val="000A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2016-10-27T15:05:00Z</dcterms:created>
  <dcterms:modified xsi:type="dcterms:W3CDTF">2016-10-27T15:05:00Z</dcterms:modified>
</cp:coreProperties>
</file>