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BC" w:rsidRDefault="005772BC" w:rsidP="005772BC">
      <w:pPr>
        <w:ind w:left="90"/>
        <w:jc w:val="center"/>
        <w:rPr>
          <w:rFonts w:ascii="Candara" w:hAnsi="Candara"/>
          <w:sz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8DA9BA1" wp14:editId="2591528C">
            <wp:simplePos x="0" y="0"/>
            <wp:positionH relativeFrom="column">
              <wp:posOffset>57150</wp:posOffset>
            </wp:positionH>
            <wp:positionV relativeFrom="paragraph">
              <wp:posOffset>-54610</wp:posOffset>
            </wp:positionV>
            <wp:extent cx="1990090" cy="1085850"/>
            <wp:effectExtent l="19050" t="19050" r="10160" b="19050"/>
            <wp:wrapTight wrapText="bothSides">
              <wp:wrapPolygon edited="0">
                <wp:start x="-207" y="-379"/>
                <wp:lineTo x="-207" y="21600"/>
                <wp:lineTo x="21504" y="21600"/>
                <wp:lineTo x="21504" y="-379"/>
                <wp:lineTo x="-207" y="-3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 on Miss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085850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ndara" w:hAnsi="Candara"/>
          <w:sz w:val="40"/>
        </w:rPr>
        <w:t>Sermon Notes</w:t>
      </w:r>
    </w:p>
    <w:p w:rsidR="005772BC" w:rsidRPr="00BE7D35" w:rsidRDefault="005772BC" w:rsidP="005772BC">
      <w:pPr>
        <w:ind w:left="90"/>
        <w:jc w:val="center"/>
        <w:rPr>
          <w:rFonts w:ascii="Candara" w:hAnsi="Candara"/>
          <w:sz w:val="36"/>
        </w:rPr>
      </w:pPr>
      <w:r w:rsidRPr="00BE7D35">
        <w:rPr>
          <w:rFonts w:ascii="Candara" w:hAnsi="Candara"/>
          <w:sz w:val="36"/>
        </w:rPr>
        <w:t>Prayer is for Surrender</w:t>
      </w:r>
    </w:p>
    <w:p w:rsidR="005772BC" w:rsidRPr="00BE7D35" w:rsidRDefault="005772BC" w:rsidP="005772BC">
      <w:pPr>
        <w:ind w:left="90"/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Isaiah 6:1-13 (Luke 11:2-4</w:t>
      </w:r>
      <w:r w:rsidRPr="00BE7D35">
        <w:rPr>
          <w:rFonts w:ascii="Candara" w:hAnsi="Candara"/>
          <w:sz w:val="32"/>
        </w:rPr>
        <w:t>)</w:t>
      </w:r>
    </w:p>
    <w:p w:rsidR="005772BC" w:rsidRDefault="005772BC" w:rsidP="005772BC">
      <w:pPr>
        <w:ind w:left="90"/>
        <w:jc w:val="center"/>
        <w:rPr>
          <w:rFonts w:ascii="Candara" w:hAnsi="Candara"/>
          <w:sz w:val="28"/>
        </w:rPr>
      </w:pPr>
      <w:r w:rsidRPr="00BE7D35">
        <w:rPr>
          <w:rFonts w:ascii="Candara" w:hAnsi="Candara"/>
          <w:sz w:val="28"/>
        </w:rPr>
        <w:t>(Page 477 in the Pew Bible)</w:t>
      </w:r>
    </w:p>
    <w:p w:rsidR="005772BC" w:rsidRDefault="005772BC" w:rsidP="005772BC">
      <w:pPr>
        <w:ind w:left="90"/>
        <w:jc w:val="center"/>
        <w:rPr>
          <w:rFonts w:ascii="Candara" w:hAnsi="Candara"/>
          <w:sz w:val="28"/>
        </w:rPr>
      </w:pPr>
    </w:p>
    <w:p w:rsidR="005772BC" w:rsidRDefault="005772BC" w:rsidP="005772BC">
      <w:pPr>
        <w:ind w:left="90"/>
        <w:jc w:val="center"/>
        <w:rPr>
          <w:rFonts w:ascii="Candara" w:hAnsi="Candara"/>
          <w:sz w:val="28"/>
        </w:rPr>
      </w:pPr>
    </w:p>
    <w:p w:rsidR="005772BC" w:rsidRDefault="005772BC" w:rsidP="005772BC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Surrender is an ____________ of the _____________</w:t>
      </w: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 of a surrender life is ______________</w:t>
      </w: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Prayers of surrender _________ our __________ in God’s Kingdom</w:t>
      </w: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rPr>
          <w:rFonts w:ascii="Candara" w:hAnsi="Candara"/>
          <w:sz w:val="28"/>
        </w:rPr>
      </w:pPr>
    </w:p>
    <w:p w:rsidR="005772BC" w:rsidRDefault="005772BC" w:rsidP="005772B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Prayers of surrender _______________ our _____________ on God</w:t>
      </w:r>
    </w:p>
    <w:p w:rsidR="004E3ED1" w:rsidRDefault="005772BC"/>
    <w:sectPr w:rsidR="004E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17C"/>
    <w:multiLevelType w:val="hybridMultilevel"/>
    <w:tmpl w:val="DD86D6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BC"/>
    <w:rsid w:val="00160EE8"/>
    <w:rsid w:val="005772BC"/>
    <w:rsid w:val="00957C19"/>
    <w:rsid w:val="00D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BC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BC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WSCCSecretary</dc:creator>
  <cp:lastModifiedBy>WSCCSecretary</cp:lastModifiedBy>
  <cp:revision>1</cp:revision>
  <dcterms:created xsi:type="dcterms:W3CDTF">2015-10-07T15:31:00Z</dcterms:created>
  <dcterms:modified xsi:type="dcterms:W3CDTF">2015-10-07T15:32:00Z</dcterms:modified>
</cp:coreProperties>
</file>