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C2B24" w14:textId="226B9B96" w:rsidR="00365E11" w:rsidRDefault="00365E11">
      <w:pPr>
        <w:rPr>
          <w:sz w:val="24"/>
          <w:szCs w:val="24"/>
        </w:rPr>
      </w:pPr>
    </w:p>
    <w:p w14:paraId="213D1297" w14:textId="2AA3C973" w:rsidR="00217DE7" w:rsidRPr="00365E11" w:rsidRDefault="00365E11">
      <w:pPr>
        <w:rPr>
          <w:sz w:val="24"/>
          <w:szCs w:val="24"/>
        </w:rPr>
      </w:pPr>
      <w:bookmarkStart w:id="0" w:name="_Hlk24969725"/>
      <w:bookmarkStart w:id="1" w:name="_GoBack"/>
      <w:r>
        <w:rPr>
          <w:sz w:val="24"/>
          <w:szCs w:val="24"/>
        </w:rPr>
        <w:t>In the past weeks we have learned about the fear involved in giving.  Andy Stanl</w:t>
      </w:r>
      <w:r w:rsidR="002D5616">
        <w:rPr>
          <w:sz w:val="24"/>
          <w:szCs w:val="24"/>
        </w:rPr>
        <w:t>e</w:t>
      </w:r>
      <w:r>
        <w:rPr>
          <w:sz w:val="24"/>
          <w:szCs w:val="24"/>
        </w:rPr>
        <w:t xml:space="preserve">y wrote his small </w:t>
      </w:r>
      <w:r w:rsidR="00217DE7" w:rsidRPr="00365E11">
        <w:rPr>
          <w:sz w:val="24"/>
          <w:szCs w:val="24"/>
        </w:rPr>
        <w:t>book to help us understand how to overcome this paralyzing fear.  As he says in the final chapter “overcoming the fear of giving is the moment you begin to experience the joy of giving.”  Today we close out our study by looking at how to have true joy and really enjoy the blessings God has graciously given us.</w:t>
      </w:r>
    </w:p>
    <w:bookmarkEnd w:id="0"/>
    <w:bookmarkEnd w:id="1"/>
    <w:p w14:paraId="65A71A70" w14:textId="56AE1BCB" w:rsidR="00E91E30" w:rsidRPr="00365E11" w:rsidRDefault="00E91E30">
      <w:pPr>
        <w:rPr>
          <w:sz w:val="24"/>
          <w:szCs w:val="24"/>
        </w:rPr>
      </w:pPr>
    </w:p>
    <w:p w14:paraId="706D242B" w14:textId="73E06BEE" w:rsidR="00E91E30" w:rsidRDefault="00E91E30" w:rsidP="00E91E30">
      <w:pPr>
        <w:jc w:val="center"/>
        <w:rPr>
          <w:b/>
          <w:bCs/>
          <w:sz w:val="24"/>
          <w:szCs w:val="24"/>
        </w:rPr>
      </w:pPr>
      <w:r w:rsidRPr="00365E11">
        <w:rPr>
          <w:b/>
          <w:bCs/>
          <w:sz w:val="24"/>
          <w:szCs w:val="24"/>
        </w:rPr>
        <w:t>HOW TO BE FINANCAILLY HAPPY</w:t>
      </w:r>
      <w:r w:rsidR="00365E11" w:rsidRPr="00365E11">
        <w:rPr>
          <w:b/>
          <w:bCs/>
          <w:sz w:val="24"/>
          <w:szCs w:val="24"/>
        </w:rPr>
        <w:t xml:space="preserve">                                                                                                                                   Luke 16:11</w:t>
      </w:r>
    </w:p>
    <w:p w14:paraId="039988C5" w14:textId="6BEA29E7" w:rsidR="00365E11" w:rsidRDefault="00365E11" w:rsidP="00365E11">
      <w:pPr>
        <w:rPr>
          <w:b/>
          <w:bCs/>
          <w:sz w:val="24"/>
          <w:szCs w:val="24"/>
          <w:u w:val="single"/>
        </w:rPr>
      </w:pPr>
      <w:r>
        <w:rPr>
          <w:sz w:val="24"/>
          <w:szCs w:val="24"/>
        </w:rPr>
        <w:t xml:space="preserve">Principle One:  </w:t>
      </w:r>
      <w:r>
        <w:rPr>
          <w:sz w:val="24"/>
          <w:szCs w:val="24"/>
        </w:rPr>
        <w:tab/>
      </w:r>
      <w:r>
        <w:rPr>
          <w:b/>
          <w:bCs/>
          <w:sz w:val="24"/>
          <w:szCs w:val="24"/>
          <w:u w:val="single"/>
        </w:rPr>
        <w:t>EARN AN HONEST LIVING</w:t>
      </w:r>
    </w:p>
    <w:p w14:paraId="4297212A" w14:textId="1B3C904E" w:rsidR="00365E11" w:rsidRDefault="00365E11" w:rsidP="00365E11">
      <w:pPr>
        <w:rPr>
          <w:b/>
          <w:bCs/>
          <w:sz w:val="24"/>
          <w:szCs w:val="24"/>
          <w:u w:val="single"/>
        </w:rPr>
      </w:pPr>
      <w:r>
        <w:rPr>
          <w:sz w:val="24"/>
          <w:szCs w:val="24"/>
        </w:rPr>
        <w:t>Principle Two:</w:t>
      </w:r>
      <w:r>
        <w:rPr>
          <w:sz w:val="24"/>
          <w:szCs w:val="24"/>
        </w:rPr>
        <w:tab/>
      </w:r>
      <w:r>
        <w:rPr>
          <w:sz w:val="24"/>
          <w:szCs w:val="24"/>
        </w:rPr>
        <w:tab/>
      </w:r>
      <w:r>
        <w:rPr>
          <w:b/>
          <w:bCs/>
          <w:sz w:val="24"/>
          <w:szCs w:val="24"/>
          <w:u w:val="single"/>
        </w:rPr>
        <w:t>PLAN YOUR SPENDING</w:t>
      </w:r>
    </w:p>
    <w:p w14:paraId="7D78CB1C" w14:textId="7FE0E249" w:rsidR="00365E11" w:rsidRDefault="00365E11" w:rsidP="00365E11">
      <w:pPr>
        <w:rPr>
          <w:b/>
          <w:bCs/>
          <w:sz w:val="24"/>
          <w:szCs w:val="24"/>
          <w:u w:val="single"/>
        </w:rPr>
      </w:pPr>
      <w:r>
        <w:rPr>
          <w:sz w:val="24"/>
          <w:szCs w:val="24"/>
        </w:rPr>
        <w:t>Principle Three:</w:t>
      </w:r>
      <w:r>
        <w:rPr>
          <w:sz w:val="24"/>
          <w:szCs w:val="24"/>
        </w:rPr>
        <w:tab/>
      </w:r>
      <w:r>
        <w:rPr>
          <w:b/>
          <w:bCs/>
          <w:sz w:val="24"/>
          <w:szCs w:val="24"/>
          <w:u w:val="single"/>
        </w:rPr>
        <w:t>SAVE FOR THE FUTURE</w:t>
      </w:r>
    </w:p>
    <w:p w14:paraId="71560733" w14:textId="54CF44EF" w:rsidR="00365E11" w:rsidRDefault="00365E11" w:rsidP="00365E11">
      <w:pPr>
        <w:rPr>
          <w:b/>
          <w:bCs/>
          <w:sz w:val="24"/>
          <w:szCs w:val="24"/>
          <w:u w:val="single"/>
        </w:rPr>
      </w:pPr>
      <w:r>
        <w:rPr>
          <w:sz w:val="24"/>
          <w:szCs w:val="24"/>
        </w:rPr>
        <w:t>Principle Four:</w:t>
      </w:r>
      <w:r>
        <w:rPr>
          <w:sz w:val="24"/>
          <w:szCs w:val="24"/>
        </w:rPr>
        <w:tab/>
      </w:r>
      <w:r>
        <w:rPr>
          <w:sz w:val="24"/>
          <w:szCs w:val="24"/>
        </w:rPr>
        <w:tab/>
      </w:r>
      <w:r>
        <w:rPr>
          <w:b/>
          <w:bCs/>
          <w:sz w:val="24"/>
          <w:szCs w:val="24"/>
          <w:u w:val="single"/>
        </w:rPr>
        <w:t>RETURN A PORTION TO GOD</w:t>
      </w:r>
    </w:p>
    <w:p w14:paraId="2E947A8A" w14:textId="66A482F4" w:rsidR="00365E11" w:rsidRDefault="00365E11" w:rsidP="00365E11">
      <w:pPr>
        <w:rPr>
          <w:b/>
          <w:bCs/>
          <w:sz w:val="24"/>
          <w:szCs w:val="24"/>
          <w:u w:val="single"/>
        </w:rPr>
      </w:pPr>
      <w:r>
        <w:rPr>
          <w:sz w:val="24"/>
          <w:szCs w:val="24"/>
        </w:rPr>
        <w:t>Principle Five:</w:t>
      </w:r>
      <w:r>
        <w:rPr>
          <w:sz w:val="24"/>
          <w:szCs w:val="24"/>
        </w:rPr>
        <w:tab/>
      </w:r>
      <w:r>
        <w:rPr>
          <w:sz w:val="24"/>
          <w:szCs w:val="24"/>
        </w:rPr>
        <w:tab/>
      </w:r>
      <w:r>
        <w:rPr>
          <w:b/>
          <w:bCs/>
          <w:sz w:val="24"/>
          <w:szCs w:val="24"/>
          <w:u w:val="single"/>
        </w:rPr>
        <w:t>ENJOY WHAT YOU HAVE</w:t>
      </w:r>
    </w:p>
    <w:p w14:paraId="5040B796" w14:textId="5DCFD360" w:rsidR="00365E11" w:rsidRDefault="00365E11" w:rsidP="00365E11">
      <w:pPr>
        <w:rPr>
          <w:b/>
          <w:bCs/>
          <w:sz w:val="24"/>
          <w:szCs w:val="24"/>
          <w:u w:val="single"/>
        </w:rPr>
      </w:pPr>
    </w:p>
    <w:p w14:paraId="3A46C7B2" w14:textId="77777777" w:rsidR="005F49F1" w:rsidRDefault="00365E11" w:rsidP="005F49F1">
      <w:pPr>
        <w:jc w:val="center"/>
        <w:rPr>
          <w:sz w:val="24"/>
          <w:szCs w:val="24"/>
        </w:rPr>
      </w:pPr>
      <w:r>
        <w:rPr>
          <w:sz w:val="24"/>
          <w:szCs w:val="24"/>
        </w:rPr>
        <w:t>WORLDS ORDER</w:t>
      </w:r>
      <w:r w:rsidR="005F49F1">
        <w:rPr>
          <w:sz w:val="24"/>
          <w:szCs w:val="24"/>
        </w:rPr>
        <w:t>:</w:t>
      </w:r>
    </w:p>
    <w:p w14:paraId="6BFEC37D" w14:textId="50F96AE7" w:rsidR="00365E11" w:rsidRPr="005F49F1" w:rsidRDefault="00365E11" w:rsidP="005F49F1">
      <w:pPr>
        <w:pStyle w:val="ListParagraph"/>
        <w:numPr>
          <w:ilvl w:val="0"/>
          <w:numId w:val="3"/>
        </w:numPr>
        <w:jc w:val="center"/>
        <w:rPr>
          <w:sz w:val="24"/>
          <w:szCs w:val="24"/>
        </w:rPr>
      </w:pPr>
      <w:r w:rsidRPr="005F49F1">
        <w:rPr>
          <w:b/>
          <w:bCs/>
          <w:sz w:val="24"/>
          <w:szCs w:val="24"/>
          <w:u w:val="single"/>
        </w:rPr>
        <w:t>EARN IT</w:t>
      </w:r>
    </w:p>
    <w:p w14:paraId="2AD53906" w14:textId="3F9352DA" w:rsidR="005F49F1" w:rsidRPr="005F49F1" w:rsidRDefault="005F49F1" w:rsidP="005F49F1">
      <w:pPr>
        <w:pStyle w:val="ListParagraph"/>
        <w:numPr>
          <w:ilvl w:val="0"/>
          <w:numId w:val="3"/>
        </w:numPr>
        <w:jc w:val="center"/>
        <w:rPr>
          <w:sz w:val="24"/>
          <w:szCs w:val="24"/>
        </w:rPr>
      </w:pPr>
      <w:r>
        <w:rPr>
          <w:b/>
          <w:bCs/>
          <w:sz w:val="24"/>
          <w:szCs w:val="24"/>
          <w:u w:val="single"/>
        </w:rPr>
        <w:t>SPEND IT</w:t>
      </w:r>
    </w:p>
    <w:p w14:paraId="11DE4299" w14:textId="026E0ECC" w:rsidR="005F49F1" w:rsidRPr="005F49F1" w:rsidRDefault="005F49F1" w:rsidP="005F49F1">
      <w:pPr>
        <w:pStyle w:val="ListParagraph"/>
        <w:numPr>
          <w:ilvl w:val="0"/>
          <w:numId w:val="3"/>
        </w:numPr>
        <w:jc w:val="center"/>
        <w:rPr>
          <w:sz w:val="24"/>
          <w:szCs w:val="24"/>
        </w:rPr>
      </w:pPr>
      <w:r>
        <w:rPr>
          <w:b/>
          <w:bCs/>
          <w:sz w:val="24"/>
          <w:szCs w:val="24"/>
          <w:u w:val="single"/>
        </w:rPr>
        <w:t>SAVE IT</w:t>
      </w:r>
    </w:p>
    <w:p w14:paraId="533A6CE5" w14:textId="0779422C" w:rsidR="005F49F1" w:rsidRPr="005F49F1" w:rsidRDefault="005F49F1" w:rsidP="005F49F1">
      <w:pPr>
        <w:pStyle w:val="ListParagraph"/>
        <w:numPr>
          <w:ilvl w:val="0"/>
          <w:numId w:val="3"/>
        </w:numPr>
        <w:jc w:val="center"/>
        <w:rPr>
          <w:sz w:val="24"/>
          <w:szCs w:val="24"/>
        </w:rPr>
      </w:pPr>
      <w:r>
        <w:rPr>
          <w:b/>
          <w:bCs/>
          <w:sz w:val="24"/>
          <w:szCs w:val="24"/>
          <w:u w:val="single"/>
        </w:rPr>
        <w:t>BUDGET IT</w:t>
      </w:r>
    </w:p>
    <w:p w14:paraId="51EC410A" w14:textId="31A79374" w:rsidR="005F49F1" w:rsidRPr="005F49F1" w:rsidRDefault="005F49F1" w:rsidP="005F49F1">
      <w:pPr>
        <w:pStyle w:val="ListParagraph"/>
        <w:numPr>
          <w:ilvl w:val="0"/>
          <w:numId w:val="3"/>
        </w:numPr>
        <w:jc w:val="center"/>
        <w:rPr>
          <w:sz w:val="24"/>
          <w:szCs w:val="24"/>
        </w:rPr>
      </w:pPr>
      <w:r>
        <w:rPr>
          <w:b/>
          <w:bCs/>
          <w:sz w:val="24"/>
          <w:szCs w:val="24"/>
          <w:u w:val="single"/>
        </w:rPr>
        <w:t>TITHE IT</w:t>
      </w:r>
    </w:p>
    <w:p w14:paraId="3E14EE21" w14:textId="48FD9BF0" w:rsidR="00365E11" w:rsidRDefault="00365E11" w:rsidP="00365E11">
      <w:pPr>
        <w:jc w:val="center"/>
        <w:rPr>
          <w:sz w:val="24"/>
          <w:szCs w:val="24"/>
        </w:rPr>
      </w:pPr>
      <w:r>
        <w:rPr>
          <w:sz w:val="24"/>
          <w:szCs w:val="24"/>
        </w:rPr>
        <w:t>GOD’S ORDER</w:t>
      </w:r>
    </w:p>
    <w:p w14:paraId="4454111E" w14:textId="2A4D4AFA" w:rsidR="00365E11" w:rsidRPr="00365E11" w:rsidRDefault="00365E11" w:rsidP="00365E11">
      <w:pPr>
        <w:pStyle w:val="ListParagraph"/>
        <w:numPr>
          <w:ilvl w:val="0"/>
          <w:numId w:val="2"/>
        </w:numPr>
        <w:jc w:val="center"/>
        <w:rPr>
          <w:sz w:val="24"/>
          <w:szCs w:val="24"/>
        </w:rPr>
      </w:pPr>
      <w:r>
        <w:rPr>
          <w:b/>
          <w:bCs/>
          <w:sz w:val="24"/>
          <w:szCs w:val="24"/>
          <w:u w:val="single"/>
        </w:rPr>
        <w:t>EARN IT</w:t>
      </w:r>
    </w:p>
    <w:p w14:paraId="724223D2" w14:textId="4E1F9428" w:rsidR="00365E11" w:rsidRPr="00365E11" w:rsidRDefault="00365E11" w:rsidP="00365E11">
      <w:pPr>
        <w:pStyle w:val="ListParagraph"/>
        <w:numPr>
          <w:ilvl w:val="0"/>
          <w:numId w:val="2"/>
        </w:numPr>
        <w:jc w:val="center"/>
        <w:rPr>
          <w:sz w:val="24"/>
          <w:szCs w:val="24"/>
        </w:rPr>
      </w:pPr>
      <w:r>
        <w:rPr>
          <w:b/>
          <w:bCs/>
          <w:sz w:val="24"/>
          <w:szCs w:val="24"/>
          <w:u w:val="single"/>
        </w:rPr>
        <w:t>TITHE IT</w:t>
      </w:r>
    </w:p>
    <w:p w14:paraId="2C839494" w14:textId="2F0867AC" w:rsidR="00365E11" w:rsidRPr="00365E11" w:rsidRDefault="00365E11" w:rsidP="00365E11">
      <w:pPr>
        <w:pStyle w:val="ListParagraph"/>
        <w:numPr>
          <w:ilvl w:val="0"/>
          <w:numId w:val="2"/>
        </w:numPr>
        <w:jc w:val="center"/>
        <w:rPr>
          <w:sz w:val="24"/>
          <w:szCs w:val="24"/>
        </w:rPr>
      </w:pPr>
      <w:r>
        <w:rPr>
          <w:b/>
          <w:bCs/>
          <w:sz w:val="24"/>
          <w:szCs w:val="24"/>
          <w:u w:val="single"/>
        </w:rPr>
        <w:t>BUDGET IT</w:t>
      </w:r>
    </w:p>
    <w:p w14:paraId="2444059F" w14:textId="225BEC5D" w:rsidR="00365E11" w:rsidRPr="005F49F1" w:rsidRDefault="005F49F1" w:rsidP="00365E11">
      <w:pPr>
        <w:pStyle w:val="ListParagraph"/>
        <w:numPr>
          <w:ilvl w:val="0"/>
          <w:numId w:val="2"/>
        </w:numPr>
        <w:jc w:val="center"/>
        <w:rPr>
          <w:sz w:val="24"/>
          <w:szCs w:val="24"/>
        </w:rPr>
      </w:pPr>
      <w:r>
        <w:rPr>
          <w:b/>
          <w:bCs/>
          <w:sz w:val="24"/>
          <w:szCs w:val="24"/>
          <w:u w:val="single"/>
        </w:rPr>
        <w:t>SAVE IT</w:t>
      </w:r>
    </w:p>
    <w:p w14:paraId="3B8770CB" w14:textId="1A0F9275" w:rsidR="005F49F1" w:rsidRPr="00365E11" w:rsidRDefault="005F49F1" w:rsidP="00365E11">
      <w:pPr>
        <w:pStyle w:val="ListParagraph"/>
        <w:numPr>
          <w:ilvl w:val="0"/>
          <w:numId w:val="2"/>
        </w:numPr>
        <w:jc w:val="center"/>
        <w:rPr>
          <w:sz w:val="24"/>
          <w:szCs w:val="24"/>
        </w:rPr>
      </w:pPr>
      <w:r>
        <w:rPr>
          <w:b/>
          <w:bCs/>
          <w:sz w:val="24"/>
          <w:szCs w:val="24"/>
          <w:u w:val="single"/>
        </w:rPr>
        <w:t>ENJOY IT</w:t>
      </w:r>
    </w:p>
    <w:p w14:paraId="411BC704" w14:textId="77777777" w:rsidR="00365E11" w:rsidRPr="00365E11" w:rsidRDefault="00365E11" w:rsidP="00365E11">
      <w:pPr>
        <w:rPr>
          <w:sz w:val="24"/>
          <w:szCs w:val="24"/>
        </w:rPr>
      </w:pPr>
    </w:p>
    <w:p w14:paraId="0C096DD9" w14:textId="77777777" w:rsidR="00365E11" w:rsidRPr="00E91E30" w:rsidRDefault="00365E11" w:rsidP="00E91E30">
      <w:pPr>
        <w:jc w:val="center"/>
        <w:rPr>
          <w:b/>
          <w:bCs/>
        </w:rPr>
      </w:pPr>
    </w:p>
    <w:sectPr w:rsidR="00365E11" w:rsidRPr="00E91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55AE"/>
    <w:multiLevelType w:val="hybridMultilevel"/>
    <w:tmpl w:val="4D6A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B3958"/>
    <w:multiLevelType w:val="hybridMultilevel"/>
    <w:tmpl w:val="58C2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24FAA"/>
    <w:multiLevelType w:val="hybridMultilevel"/>
    <w:tmpl w:val="2B606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E7"/>
    <w:rsid w:val="00217DE7"/>
    <w:rsid w:val="002D5616"/>
    <w:rsid w:val="00365E11"/>
    <w:rsid w:val="005F49F1"/>
    <w:rsid w:val="00694B7E"/>
    <w:rsid w:val="00E9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90DB"/>
  <w15:chartTrackingRefBased/>
  <w15:docId w15:val="{31DDB19C-8C73-48DC-BF73-7293C583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Egelston</dc:creator>
  <cp:keywords/>
  <dc:description/>
  <cp:lastModifiedBy>Cheryl Fox</cp:lastModifiedBy>
  <cp:revision>3</cp:revision>
  <dcterms:created xsi:type="dcterms:W3CDTF">2019-11-11T15:34:00Z</dcterms:created>
  <dcterms:modified xsi:type="dcterms:W3CDTF">2019-11-18T19:11:00Z</dcterms:modified>
</cp:coreProperties>
</file>