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Pr="005B4B3D" w:rsidRDefault="005B4B3D" w:rsidP="005B4B3D">
      <w:pPr>
        <w:jc w:val="center"/>
        <w:rPr>
          <w:rFonts w:ascii="Candara" w:hAnsi="Candara"/>
          <w:b/>
          <w:sz w:val="40"/>
        </w:rPr>
      </w:pPr>
      <w:r w:rsidRPr="005B4B3D">
        <w:rPr>
          <w:b/>
          <w:noProof/>
        </w:rPr>
        <w:drawing>
          <wp:anchor distT="0" distB="0" distL="114300" distR="114300" simplePos="0" relativeHeight="251658240" behindDoc="1" locked="0" layoutInCell="1" allowOverlap="1" wp14:anchorId="783CFE24" wp14:editId="56EEAF2D">
            <wp:simplePos x="0" y="0"/>
            <wp:positionH relativeFrom="column">
              <wp:posOffset>1270</wp:posOffset>
            </wp:positionH>
            <wp:positionV relativeFrom="paragraph">
              <wp:posOffset>1270</wp:posOffset>
            </wp:positionV>
            <wp:extent cx="2052320" cy="1172210"/>
            <wp:effectExtent l="171450" t="171450" r="386080" b="370840"/>
            <wp:wrapTight wrapText="bothSides">
              <wp:wrapPolygon edited="0">
                <wp:start x="2205" y="-3159"/>
                <wp:lineTo x="-1804" y="-2457"/>
                <wp:lineTo x="-1804" y="23168"/>
                <wp:lineTo x="-802" y="25625"/>
                <wp:lineTo x="1002" y="27380"/>
                <wp:lineTo x="1203" y="28082"/>
                <wp:lineTo x="22455" y="28082"/>
                <wp:lineTo x="22656" y="27380"/>
                <wp:lineTo x="24260" y="25625"/>
                <wp:lineTo x="25262" y="20360"/>
                <wp:lineTo x="25463" y="1404"/>
                <wp:lineTo x="22656" y="-2457"/>
                <wp:lineTo x="21453" y="-3159"/>
                <wp:lineTo x="2205" y="-31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Is.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052320" cy="11722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B4B3D">
        <w:rPr>
          <w:rFonts w:ascii="Candara" w:hAnsi="Candara"/>
          <w:b/>
          <w:sz w:val="40"/>
        </w:rPr>
        <w:t>Sermon Notes</w:t>
      </w:r>
    </w:p>
    <w:p w:rsidR="005B4B3D" w:rsidRPr="005B4B3D" w:rsidRDefault="005B4B3D" w:rsidP="005B4B3D">
      <w:pPr>
        <w:jc w:val="center"/>
        <w:rPr>
          <w:rFonts w:ascii="Candara" w:hAnsi="Candara"/>
          <w:sz w:val="36"/>
        </w:rPr>
      </w:pPr>
      <w:r w:rsidRPr="005B4B3D">
        <w:rPr>
          <w:rFonts w:ascii="Candara" w:hAnsi="Candara"/>
          <w:sz w:val="36"/>
        </w:rPr>
        <w:t xml:space="preserve">Jesus is </w:t>
      </w:r>
      <w:proofErr w:type="gramStart"/>
      <w:r w:rsidRPr="005B4B3D">
        <w:rPr>
          <w:rFonts w:ascii="Candara" w:hAnsi="Candara"/>
          <w:sz w:val="36"/>
        </w:rPr>
        <w:t>Here</w:t>
      </w:r>
      <w:proofErr w:type="gramEnd"/>
    </w:p>
    <w:p w:rsidR="005B4B3D" w:rsidRPr="005B4B3D" w:rsidRDefault="005B4B3D" w:rsidP="005B4B3D">
      <w:pPr>
        <w:jc w:val="center"/>
        <w:rPr>
          <w:rFonts w:ascii="Candara" w:hAnsi="Candara"/>
          <w:sz w:val="32"/>
        </w:rPr>
      </w:pPr>
      <w:r>
        <w:rPr>
          <w:rFonts w:ascii="Candara" w:hAnsi="Candara"/>
          <w:sz w:val="32"/>
        </w:rPr>
        <w:t xml:space="preserve">John 11:1-27 </w:t>
      </w:r>
      <w:r w:rsidRPr="005B4B3D">
        <w:rPr>
          <w:rFonts w:ascii="Candara" w:hAnsi="Candara"/>
          <w:sz w:val="28"/>
        </w:rPr>
        <w:t>(John 14:16-17)</w:t>
      </w:r>
    </w:p>
    <w:p w:rsidR="005B4B3D" w:rsidRDefault="005B4B3D" w:rsidP="005B4B3D">
      <w:pPr>
        <w:jc w:val="center"/>
        <w:rPr>
          <w:rFonts w:ascii="Candara" w:hAnsi="Candara"/>
          <w:sz w:val="28"/>
        </w:rPr>
      </w:pPr>
      <w:r w:rsidRPr="005B4B3D">
        <w:rPr>
          <w:rFonts w:ascii="Candara" w:hAnsi="Candara"/>
          <w:sz w:val="28"/>
        </w:rPr>
        <w:t>(Page 748 in the Pew Bible)</w:t>
      </w:r>
    </w:p>
    <w:p w:rsidR="005B4B3D" w:rsidRDefault="005B4B3D" w:rsidP="005B4B3D">
      <w:pPr>
        <w:jc w:val="center"/>
        <w:rPr>
          <w:rFonts w:ascii="Candara" w:hAnsi="Candara"/>
          <w:sz w:val="28"/>
        </w:rPr>
      </w:pPr>
    </w:p>
    <w:p w:rsidR="005B4B3D" w:rsidRDefault="005B4B3D" w:rsidP="005B4B3D">
      <w:pPr>
        <w:jc w:val="center"/>
        <w:rPr>
          <w:rFonts w:ascii="Candara" w:hAnsi="Candara"/>
          <w:sz w:val="28"/>
        </w:rPr>
      </w:pPr>
    </w:p>
    <w:p w:rsidR="005B4B3D" w:rsidRDefault="005B4B3D" w:rsidP="005B4B3D">
      <w:pPr>
        <w:jc w:val="center"/>
        <w:rPr>
          <w:rFonts w:ascii="Candara" w:hAnsi="Candara"/>
          <w:sz w:val="28"/>
        </w:rPr>
      </w:pPr>
    </w:p>
    <w:p w:rsidR="005B4B3D" w:rsidRDefault="005B4B3D" w:rsidP="005B4B3D">
      <w:pPr>
        <w:pStyle w:val="ListParagraph"/>
        <w:numPr>
          <w:ilvl w:val="0"/>
          <w:numId w:val="1"/>
        </w:numPr>
        <w:rPr>
          <w:rFonts w:ascii="Candara" w:hAnsi="Candara"/>
          <w:sz w:val="28"/>
          <w:szCs w:val="28"/>
        </w:rPr>
      </w:pPr>
      <w:r w:rsidRPr="005B4B3D">
        <w:rPr>
          <w:rFonts w:ascii="Candara" w:hAnsi="Candara"/>
          <w:sz w:val="28"/>
          <w:szCs w:val="28"/>
        </w:rPr>
        <w:t>Martha and Mary knew they had something special … Jesus ______________</w:t>
      </w:r>
      <w:r w:rsidR="002A044A">
        <w:rPr>
          <w:rFonts w:ascii="Candara" w:hAnsi="Candara"/>
          <w:sz w:val="28"/>
          <w:szCs w:val="28"/>
        </w:rPr>
        <w:t xml:space="preserve"> &amp; _________</w:t>
      </w:r>
      <w:r w:rsidRPr="005B4B3D">
        <w:rPr>
          <w:rFonts w:ascii="Candara" w:hAnsi="Candara"/>
          <w:sz w:val="28"/>
          <w:szCs w:val="28"/>
        </w:rPr>
        <w:t xml:space="preserve"> presence</w:t>
      </w: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Pr="005B4B3D" w:rsidRDefault="005B4B3D" w:rsidP="005B4B3D">
      <w:pPr>
        <w:rPr>
          <w:rFonts w:ascii="Candara" w:hAnsi="Candara"/>
          <w:sz w:val="28"/>
          <w:szCs w:val="28"/>
        </w:rPr>
      </w:pPr>
    </w:p>
    <w:p w:rsidR="005B4B3D" w:rsidRDefault="005B4B3D" w:rsidP="005B4B3D">
      <w:pPr>
        <w:pStyle w:val="ListParagraph"/>
        <w:numPr>
          <w:ilvl w:val="1"/>
          <w:numId w:val="1"/>
        </w:numPr>
        <w:rPr>
          <w:rFonts w:ascii="Candara" w:hAnsi="Candara"/>
          <w:sz w:val="28"/>
          <w:szCs w:val="28"/>
        </w:rPr>
      </w:pPr>
      <w:r>
        <w:rPr>
          <w:rFonts w:ascii="Candara" w:hAnsi="Candara"/>
          <w:sz w:val="28"/>
          <w:szCs w:val="28"/>
        </w:rPr>
        <w:t>Martha is not __________ Jesus but herself</w:t>
      </w: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Pr="005B4B3D" w:rsidRDefault="005B4B3D" w:rsidP="005B4B3D">
      <w:pPr>
        <w:rPr>
          <w:rFonts w:ascii="Candara" w:hAnsi="Candara"/>
          <w:sz w:val="28"/>
          <w:szCs w:val="28"/>
        </w:rPr>
      </w:pPr>
    </w:p>
    <w:p w:rsidR="005B4B3D" w:rsidRDefault="005B4B3D" w:rsidP="005B4B3D">
      <w:pPr>
        <w:pStyle w:val="ListParagraph"/>
        <w:numPr>
          <w:ilvl w:val="0"/>
          <w:numId w:val="1"/>
        </w:numPr>
        <w:rPr>
          <w:rFonts w:ascii="Candara" w:hAnsi="Candara"/>
          <w:sz w:val="28"/>
          <w:szCs w:val="28"/>
        </w:rPr>
      </w:pPr>
      <w:r>
        <w:rPr>
          <w:rFonts w:ascii="Candara" w:hAnsi="Candara"/>
          <w:sz w:val="28"/>
          <w:szCs w:val="28"/>
        </w:rPr>
        <w:t>I have something special … the ________ _________</w:t>
      </w: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Default="005B4B3D" w:rsidP="005B4B3D">
      <w:pPr>
        <w:rPr>
          <w:rFonts w:ascii="Candara" w:hAnsi="Candara"/>
          <w:sz w:val="28"/>
          <w:szCs w:val="28"/>
        </w:rPr>
      </w:pPr>
    </w:p>
    <w:p w:rsidR="005B4B3D" w:rsidRPr="005B4B3D" w:rsidRDefault="005B4B3D" w:rsidP="005B4B3D">
      <w:pPr>
        <w:rPr>
          <w:rFonts w:ascii="Candara" w:hAnsi="Candara"/>
          <w:sz w:val="28"/>
          <w:szCs w:val="28"/>
        </w:rPr>
      </w:pPr>
    </w:p>
    <w:p w:rsidR="007A11A5" w:rsidRDefault="004E1641" w:rsidP="005B4B3D">
      <w:pPr>
        <w:pStyle w:val="ListParagraph"/>
        <w:numPr>
          <w:ilvl w:val="1"/>
          <w:numId w:val="1"/>
        </w:numPr>
        <w:rPr>
          <w:rFonts w:ascii="Candara" w:hAnsi="Candara"/>
          <w:sz w:val="28"/>
          <w:szCs w:val="28"/>
        </w:rPr>
      </w:pPr>
      <w:r>
        <w:rPr>
          <w:rFonts w:ascii="Candara" w:hAnsi="Candara"/>
          <w:sz w:val="28"/>
          <w:szCs w:val="28"/>
        </w:rPr>
        <w:t>Like Martha and Mary, I have no one</w:t>
      </w:r>
      <w:r w:rsidR="005B4B3D">
        <w:rPr>
          <w:rFonts w:ascii="Candara" w:hAnsi="Candara"/>
          <w:sz w:val="28"/>
          <w:szCs w:val="28"/>
        </w:rPr>
        <w:t xml:space="preserve"> to _________ but myself for not using the _________ _________</w:t>
      </w:r>
      <w:bookmarkStart w:id="0" w:name="_GoBack"/>
      <w:bookmarkEnd w:id="0"/>
      <w:r w:rsidR="005B4B3D">
        <w:rPr>
          <w:rFonts w:ascii="Candara" w:hAnsi="Candara"/>
          <w:sz w:val="28"/>
          <w:szCs w:val="28"/>
        </w:rPr>
        <w:t>.</w:t>
      </w:r>
    </w:p>
    <w:p w:rsidR="005B4B3D" w:rsidRPr="004E1641" w:rsidRDefault="007A11A5" w:rsidP="004E1641">
      <w:pPr>
        <w:jc w:val="both"/>
        <w:rPr>
          <w:rFonts w:ascii="Candara" w:hAnsi="Candara"/>
          <w:szCs w:val="28"/>
        </w:rPr>
      </w:pPr>
      <w:r w:rsidRPr="007A11A5">
        <w:rPr>
          <w:rFonts w:ascii="Candara" w:hAnsi="Candara"/>
          <w:sz w:val="28"/>
          <w:szCs w:val="28"/>
        </w:rPr>
        <w:br w:type="column"/>
      </w:r>
      <w:r w:rsidR="004E1641">
        <w:rPr>
          <w:rFonts w:ascii="Candara" w:hAnsi="Candara"/>
          <w:szCs w:val="28"/>
        </w:rPr>
        <w:lastRenderedPageBreak/>
        <w:t xml:space="preserve">Martha and Mary had a sick loved one whom they could not do anything for. I am sure they prayed. I am confident they attended to his sickness. But in the end, their efforts were for not when their brother Lazarus died. It was near death that they finally send word to Jesus. Was their message a request to come and help, or just a message to a friend announcing his condition? Regardless of the message, we learn today, that even though Martha and Mary had Jesus with them, they failed to use Him. It can be striking how often we respond like Martha and Mary. </w:t>
      </w:r>
    </w:p>
    <w:sectPr w:rsidR="005B4B3D" w:rsidRPr="004E1641" w:rsidSect="005B4B3D">
      <w:pgSz w:w="24480" w:h="15840" w:orient="landscape" w:code="3"/>
      <w:pgMar w:top="270" w:right="27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424C5"/>
    <w:multiLevelType w:val="hybridMultilevel"/>
    <w:tmpl w:val="921E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3D"/>
    <w:rsid w:val="00031920"/>
    <w:rsid w:val="002A044A"/>
    <w:rsid w:val="002D472C"/>
    <w:rsid w:val="004E1641"/>
    <w:rsid w:val="005B4B3D"/>
    <w:rsid w:val="006526E6"/>
    <w:rsid w:val="007A11A5"/>
    <w:rsid w:val="009F79DE"/>
    <w:rsid w:val="00A57E23"/>
    <w:rsid w:val="00B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B3D"/>
    <w:rPr>
      <w:rFonts w:ascii="Tahoma" w:hAnsi="Tahoma" w:cs="Tahoma"/>
      <w:sz w:val="16"/>
      <w:szCs w:val="16"/>
    </w:rPr>
  </w:style>
  <w:style w:type="character" w:customStyle="1" w:styleId="BalloonTextChar">
    <w:name w:val="Balloon Text Char"/>
    <w:basedOn w:val="DefaultParagraphFont"/>
    <w:link w:val="BalloonText"/>
    <w:uiPriority w:val="99"/>
    <w:semiHidden/>
    <w:rsid w:val="005B4B3D"/>
    <w:rPr>
      <w:rFonts w:ascii="Tahoma" w:hAnsi="Tahoma" w:cs="Tahoma"/>
      <w:sz w:val="16"/>
      <w:szCs w:val="16"/>
    </w:rPr>
  </w:style>
  <w:style w:type="paragraph" w:styleId="ListParagraph">
    <w:name w:val="List Paragraph"/>
    <w:basedOn w:val="Normal"/>
    <w:uiPriority w:val="34"/>
    <w:qFormat/>
    <w:rsid w:val="005B4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B3D"/>
    <w:rPr>
      <w:rFonts w:ascii="Tahoma" w:hAnsi="Tahoma" w:cs="Tahoma"/>
      <w:sz w:val="16"/>
      <w:szCs w:val="16"/>
    </w:rPr>
  </w:style>
  <w:style w:type="character" w:customStyle="1" w:styleId="BalloonTextChar">
    <w:name w:val="Balloon Text Char"/>
    <w:basedOn w:val="DefaultParagraphFont"/>
    <w:link w:val="BalloonText"/>
    <w:uiPriority w:val="99"/>
    <w:semiHidden/>
    <w:rsid w:val="005B4B3D"/>
    <w:rPr>
      <w:rFonts w:ascii="Tahoma" w:hAnsi="Tahoma" w:cs="Tahoma"/>
      <w:sz w:val="16"/>
      <w:szCs w:val="16"/>
    </w:rPr>
  </w:style>
  <w:style w:type="paragraph" w:styleId="ListParagraph">
    <w:name w:val="List Paragraph"/>
    <w:basedOn w:val="Normal"/>
    <w:uiPriority w:val="34"/>
    <w:qFormat/>
    <w:rsid w:val="005B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Michael Dawson</cp:lastModifiedBy>
  <cp:revision>3</cp:revision>
  <dcterms:created xsi:type="dcterms:W3CDTF">2016-02-03T18:35:00Z</dcterms:created>
  <dcterms:modified xsi:type="dcterms:W3CDTF">2016-02-03T19:54:00Z</dcterms:modified>
</cp:coreProperties>
</file>