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DB" w:rsidRDefault="00696048" w:rsidP="00696048">
      <w:pPr>
        <w:jc w:val="center"/>
        <w:rPr>
          <w:rFonts w:ascii="Candara" w:hAnsi="Candara"/>
          <w:sz w:val="40"/>
        </w:rPr>
      </w:pPr>
      <w:r>
        <w:rPr>
          <w:noProof/>
        </w:rPr>
        <w:drawing>
          <wp:anchor distT="0" distB="0" distL="114300" distR="114300" simplePos="0" relativeHeight="251658240" behindDoc="1" locked="0" layoutInCell="1" allowOverlap="1">
            <wp:simplePos x="0" y="0"/>
            <wp:positionH relativeFrom="column">
              <wp:posOffset>58420</wp:posOffset>
            </wp:positionH>
            <wp:positionV relativeFrom="paragraph">
              <wp:posOffset>5080</wp:posOffset>
            </wp:positionV>
            <wp:extent cx="1981200" cy="1131570"/>
            <wp:effectExtent l="171450" t="171450" r="381000" b="354330"/>
            <wp:wrapTight wrapText="bothSides">
              <wp:wrapPolygon edited="0">
                <wp:start x="2285" y="-3273"/>
                <wp:lineTo x="-1869" y="-2545"/>
                <wp:lineTo x="-1869" y="22909"/>
                <wp:lineTo x="0" y="26545"/>
                <wp:lineTo x="1246" y="28000"/>
                <wp:lineTo x="22431" y="28000"/>
                <wp:lineTo x="23885" y="26545"/>
                <wp:lineTo x="25338" y="21091"/>
                <wp:lineTo x="25546" y="1455"/>
                <wp:lineTo x="22638" y="-2545"/>
                <wp:lineTo x="21392" y="-3273"/>
                <wp:lineTo x="2285" y="-327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s Is.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1981200" cy="11315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ascii="Candara" w:hAnsi="Candara"/>
          <w:sz w:val="40"/>
        </w:rPr>
        <w:t>Sermon Notes</w:t>
      </w:r>
    </w:p>
    <w:p w:rsidR="00696048" w:rsidRPr="00696048" w:rsidRDefault="00696048" w:rsidP="00696048">
      <w:pPr>
        <w:jc w:val="center"/>
        <w:rPr>
          <w:rFonts w:ascii="Candara" w:hAnsi="Candara"/>
          <w:sz w:val="36"/>
        </w:rPr>
      </w:pPr>
      <w:r w:rsidRPr="00696048">
        <w:rPr>
          <w:rFonts w:ascii="Candara" w:hAnsi="Candara"/>
          <w:sz w:val="36"/>
        </w:rPr>
        <w:t>Jesus Is Alive</w:t>
      </w:r>
    </w:p>
    <w:p w:rsidR="00696048" w:rsidRDefault="00696048" w:rsidP="00696048">
      <w:pPr>
        <w:jc w:val="center"/>
        <w:rPr>
          <w:rFonts w:ascii="Candara" w:hAnsi="Candara"/>
          <w:sz w:val="28"/>
        </w:rPr>
      </w:pPr>
      <w:r w:rsidRPr="00696048">
        <w:rPr>
          <w:rFonts w:ascii="Candara" w:hAnsi="Candara"/>
          <w:sz w:val="28"/>
        </w:rPr>
        <w:t>John 4:1-19 &amp; Matthew 28:1-7</w:t>
      </w:r>
    </w:p>
    <w:p w:rsidR="00696048" w:rsidRDefault="00696048" w:rsidP="00696048">
      <w:pPr>
        <w:jc w:val="center"/>
        <w:rPr>
          <w:rFonts w:ascii="Candara" w:hAnsi="Candara"/>
          <w:sz w:val="28"/>
        </w:rPr>
      </w:pPr>
      <w:r>
        <w:rPr>
          <w:rFonts w:ascii="Candara" w:hAnsi="Candara"/>
          <w:sz w:val="28"/>
        </w:rPr>
        <w:t>(Colossians 3:1-4)</w:t>
      </w:r>
    </w:p>
    <w:p w:rsidR="00696048" w:rsidRDefault="00696048" w:rsidP="00696048">
      <w:pPr>
        <w:jc w:val="center"/>
        <w:rPr>
          <w:rFonts w:ascii="Candara" w:hAnsi="Candara"/>
          <w:sz w:val="28"/>
        </w:rPr>
      </w:pPr>
      <w:r>
        <w:rPr>
          <w:rFonts w:ascii="Candara" w:hAnsi="Candara"/>
          <w:sz w:val="28"/>
        </w:rPr>
        <w:t>(Page 741 in the Pew Bible)</w:t>
      </w:r>
    </w:p>
    <w:p w:rsidR="00696048" w:rsidRDefault="00696048" w:rsidP="00696048">
      <w:pPr>
        <w:jc w:val="center"/>
        <w:rPr>
          <w:rFonts w:ascii="Candara" w:hAnsi="Candara"/>
          <w:sz w:val="28"/>
        </w:rPr>
      </w:pPr>
    </w:p>
    <w:p w:rsidR="00696048" w:rsidRDefault="00696048" w:rsidP="00696048">
      <w:pPr>
        <w:rPr>
          <w:rFonts w:ascii="Candara" w:hAnsi="Candara"/>
          <w:sz w:val="28"/>
        </w:rPr>
      </w:pPr>
    </w:p>
    <w:p w:rsidR="00696048" w:rsidRDefault="00342DB9" w:rsidP="00431300">
      <w:pPr>
        <w:pStyle w:val="ListParagraph"/>
        <w:numPr>
          <w:ilvl w:val="0"/>
          <w:numId w:val="1"/>
        </w:numPr>
        <w:jc w:val="both"/>
        <w:rPr>
          <w:rFonts w:ascii="Candara" w:hAnsi="Candara"/>
        </w:rPr>
      </w:pPr>
      <w:r>
        <w:rPr>
          <w:rFonts w:ascii="Candara" w:hAnsi="Candara"/>
          <w:sz w:val="28"/>
        </w:rPr>
        <w:t xml:space="preserve">Jesus’ _________ water is the ________ of life </w:t>
      </w:r>
      <w:r w:rsidRPr="00342DB9">
        <w:rPr>
          <w:rFonts w:ascii="Candara" w:hAnsi="Candara"/>
        </w:rPr>
        <w:t>~ John 4:1-19</w:t>
      </w:r>
    </w:p>
    <w:p w:rsidR="00342DB9" w:rsidRDefault="00342DB9" w:rsidP="00431300">
      <w:pPr>
        <w:jc w:val="both"/>
        <w:rPr>
          <w:rFonts w:ascii="Candara" w:hAnsi="Candara"/>
        </w:rPr>
      </w:pPr>
    </w:p>
    <w:p w:rsidR="00342DB9" w:rsidRDefault="00342DB9" w:rsidP="00431300">
      <w:pPr>
        <w:jc w:val="both"/>
        <w:rPr>
          <w:rFonts w:ascii="Candara" w:hAnsi="Candara"/>
        </w:rPr>
      </w:pPr>
    </w:p>
    <w:p w:rsidR="00342DB9" w:rsidRDefault="00342DB9" w:rsidP="00431300">
      <w:pPr>
        <w:jc w:val="both"/>
        <w:rPr>
          <w:rFonts w:ascii="Candara" w:hAnsi="Candara"/>
        </w:rPr>
      </w:pPr>
    </w:p>
    <w:p w:rsidR="00342DB9" w:rsidRPr="00342DB9" w:rsidRDefault="00342DB9" w:rsidP="00431300">
      <w:pPr>
        <w:jc w:val="both"/>
        <w:rPr>
          <w:rFonts w:ascii="Candara" w:hAnsi="Candara"/>
        </w:rPr>
      </w:pPr>
    </w:p>
    <w:p w:rsidR="00342DB9" w:rsidRDefault="00342DB9" w:rsidP="00431300">
      <w:pPr>
        <w:pStyle w:val="ListParagraph"/>
        <w:numPr>
          <w:ilvl w:val="1"/>
          <w:numId w:val="1"/>
        </w:numPr>
        <w:jc w:val="both"/>
        <w:rPr>
          <w:rFonts w:ascii="Candara" w:hAnsi="Candara"/>
          <w:sz w:val="28"/>
        </w:rPr>
      </w:pPr>
      <w:r>
        <w:rPr>
          <w:rFonts w:ascii="Candara" w:hAnsi="Candara"/>
          <w:sz w:val="28"/>
        </w:rPr>
        <w:t>_________ water is ________ and is _________</w:t>
      </w:r>
    </w:p>
    <w:p w:rsidR="00342DB9" w:rsidRDefault="00342DB9" w:rsidP="00431300">
      <w:pPr>
        <w:jc w:val="both"/>
        <w:rPr>
          <w:rFonts w:ascii="Candara" w:hAnsi="Candara"/>
          <w:sz w:val="28"/>
        </w:rPr>
      </w:pPr>
    </w:p>
    <w:p w:rsidR="00342DB9" w:rsidRDefault="00342DB9" w:rsidP="00431300">
      <w:pPr>
        <w:jc w:val="both"/>
        <w:rPr>
          <w:rFonts w:ascii="Candara" w:hAnsi="Candara"/>
          <w:sz w:val="28"/>
        </w:rPr>
      </w:pPr>
    </w:p>
    <w:p w:rsidR="00342DB9" w:rsidRPr="00342DB9" w:rsidRDefault="00342DB9" w:rsidP="00431300">
      <w:pPr>
        <w:jc w:val="both"/>
        <w:rPr>
          <w:rFonts w:ascii="Candara" w:hAnsi="Candara"/>
          <w:sz w:val="28"/>
        </w:rPr>
      </w:pPr>
    </w:p>
    <w:p w:rsidR="00342DB9" w:rsidRDefault="00342DB9" w:rsidP="00431300">
      <w:pPr>
        <w:pStyle w:val="ListParagraph"/>
        <w:numPr>
          <w:ilvl w:val="1"/>
          <w:numId w:val="1"/>
        </w:numPr>
        <w:jc w:val="both"/>
        <w:rPr>
          <w:rFonts w:ascii="Candara" w:hAnsi="Candara"/>
          <w:sz w:val="28"/>
        </w:rPr>
      </w:pPr>
      <w:r>
        <w:rPr>
          <w:rFonts w:ascii="Candara" w:hAnsi="Candara"/>
          <w:sz w:val="28"/>
        </w:rPr>
        <w:t>Knowing her past is an indication Jesus can ________</w:t>
      </w:r>
    </w:p>
    <w:p w:rsidR="00342DB9" w:rsidRDefault="00342DB9" w:rsidP="00431300">
      <w:pPr>
        <w:pStyle w:val="ListParagraph"/>
        <w:jc w:val="both"/>
        <w:rPr>
          <w:rFonts w:ascii="Candara" w:hAnsi="Candara"/>
          <w:sz w:val="28"/>
        </w:rPr>
      </w:pPr>
    </w:p>
    <w:p w:rsidR="00342DB9" w:rsidRDefault="00342DB9" w:rsidP="00431300">
      <w:pPr>
        <w:pStyle w:val="ListParagraph"/>
        <w:jc w:val="both"/>
        <w:rPr>
          <w:rFonts w:ascii="Candara" w:hAnsi="Candara"/>
          <w:sz w:val="28"/>
        </w:rPr>
      </w:pPr>
    </w:p>
    <w:p w:rsidR="00342DB9" w:rsidRDefault="00342DB9" w:rsidP="00431300">
      <w:pPr>
        <w:pStyle w:val="ListParagraph"/>
        <w:jc w:val="both"/>
        <w:rPr>
          <w:rFonts w:ascii="Candara" w:hAnsi="Candara"/>
          <w:sz w:val="28"/>
        </w:rPr>
      </w:pPr>
    </w:p>
    <w:p w:rsidR="00342DB9" w:rsidRDefault="00342DB9" w:rsidP="00431300">
      <w:pPr>
        <w:pStyle w:val="ListParagraph"/>
        <w:jc w:val="both"/>
        <w:rPr>
          <w:rFonts w:ascii="Candara" w:hAnsi="Candara"/>
          <w:sz w:val="28"/>
        </w:rPr>
      </w:pPr>
    </w:p>
    <w:p w:rsidR="00342DB9" w:rsidRPr="00342DB9" w:rsidRDefault="00342DB9" w:rsidP="00431300">
      <w:pPr>
        <w:pStyle w:val="ListParagraph"/>
        <w:jc w:val="both"/>
        <w:rPr>
          <w:rFonts w:ascii="Candara" w:hAnsi="Candara"/>
          <w:sz w:val="28"/>
        </w:rPr>
      </w:pPr>
    </w:p>
    <w:p w:rsidR="00342DB9" w:rsidRPr="00342DB9" w:rsidRDefault="00342DB9" w:rsidP="00431300">
      <w:pPr>
        <w:jc w:val="both"/>
        <w:rPr>
          <w:rFonts w:ascii="Candara" w:hAnsi="Candara"/>
          <w:sz w:val="28"/>
        </w:rPr>
      </w:pPr>
    </w:p>
    <w:p w:rsidR="00342DB9" w:rsidRDefault="00342DB9" w:rsidP="00431300">
      <w:pPr>
        <w:pStyle w:val="ListParagraph"/>
        <w:numPr>
          <w:ilvl w:val="0"/>
          <w:numId w:val="1"/>
        </w:numPr>
        <w:jc w:val="both"/>
        <w:rPr>
          <w:rFonts w:ascii="Candara" w:hAnsi="Candara"/>
          <w:sz w:val="28"/>
        </w:rPr>
      </w:pPr>
      <w:r>
        <w:rPr>
          <w:rFonts w:ascii="Candara" w:hAnsi="Candara"/>
          <w:sz w:val="28"/>
        </w:rPr>
        <w:t>Jesus can provide living water because He holds ________ over ________ ~ Matthew 28:1-7</w:t>
      </w:r>
    </w:p>
    <w:p w:rsidR="00342DB9" w:rsidRDefault="00342DB9" w:rsidP="00431300">
      <w:pPr>
        <w:jc w:val="both"/>
        <w:rPr>
          <w:rFonts w:ascii="Candara" w:hAnsi="Candara"/>
          <w:sz w:val="28"/>
        </w:rPr>
      </w:pPr>
    </w:p>
    <w:p w:rsidR="00342DB9" w:rsidRDefault="00342DB9" w:rsidP="00431300">
      <w:pPr>
        <w:jc w:val="both"/>
        <w:rPr>
          <w:rFonts w:ascii="Candara" w:hAnsi="Candara"/>
          <w:sz w:val="28"/>
        </w:rPr>
      </w:pPr>
    </w:p>
    <w:p w:rsidR="00342DB9" w:rsidRDefault="00342DB9" w:rsidP="00431300">
      <w:pPr>
        <w:jc w:val="both"/>
        <w:rPr>
          <w:rFonts w:ascii="Candara" w:hAnsi="Candara"/>
          <w:sz w:val="28"/>
        </w:rPr>
      </w:pPr>
    </w:p>
    <w:p w:rsidR="00342DB9" w:rsidRDefault="00342DB9" w:rsidP="00431300">
      <w:pPr>
        <w:jc w:val="both"/>
        <w:rPr>
          <w:rFonts w:ascii="Candara" w:hAnsi="Candara"/>
          <w:sz w:val="28"/>
        </w:rPr>
      </w:pPr>
    </w:p>
    <w:p w:rsidR="00342DB9" w:rsidRDefault="00342DB9" w:rsidP="00431300">
      <w:pPr>
        <w:jc w:val="both"/>
        <w:rPr>
          <w:rFonts w:ascii="Candara" w:hAnsi="Candara"/>
          <w:sz w:val="28"/>
        </w:rPr>
      </w:pPr>
    </w:p>
    <w:p w:rsidR="00342DB9" w:rsidRPr="00342DB9" w:rsidRDefault="00342DB9" w:rsidP="00431300">
      <w:pPr>
        <w:jc w:val="both"/>
        <w:rPr>
          <w:rFonts w:ascii="Candara" w:hAnsi="Candara"/>
          <w:sz w:val="28"/>
        </w:rPr>
      </w:pPr>
    </w:p>
    <w:p w:rsidR="00342DB9" w:rsidRDefault="00342DB9" w:rsidP="00431300">
      <w:pPr>
        <w:pStyle w:val="ListParagraph"/>
        <w:numPr>
          <w:ilvl w:val="0"/>
          <w:numId w:val="1"/>
        </w:numPr>
        <w:jc w:val="both"/>
        <w:rPr>
          <w:rFonts w:ascii="Candara" w:hAnsi="Candara"/>
          <w:sz w:val="28"/>
        </w:rPr>
      </w:pPr>
      <w:r>
        <w:rPr>
          <w:rFonts w:ascii="Candara" w:hAnsi="Candara"/>
          <w:sz w:val="28"/>
        </w:rPr>
        <w:t>Jesus is ________ ~ Colossians 3:1-4</w:t>
      </w:r>
    </w:p>
    <w:p w:rsidR="00342DB9" w:rsidRDefault="00342DB9" w:rsidP="00CB53B0">
      <w:pPr>
        <w:jc w:val="both"/>
        <w:rPr>
          <w:rFonts w:ascii="Candara" w:hAnsi="Candara"/>
        </w:rPr>
      </w:pPr>
      <w:r w:rsidRPr="00342DB9">
        <w:rPr>
          <w:rFonts w:ascii="Candara" w:hAnsi="Candara"/>
          <w:sz w:val="28"/>
        </w:rPr>
        <w:br w:type="column"/>
      </w:r>
      <w:r w:rsidRPr="00342DB9">
        <w:rPr>
          <w:rFonts w:ascii="Candara" w:hAnsi="Candara"/>
        </w:rPr>
        <w:lastRenderedPageBreak/>
        <w:t>Have you ever heard someone make a bold claim, and then wonder if they could actually deliver on it?</w:t>
      </w:r>
      <w:r>
        <w:rPr>
          <w:rFonts w:ascii="Candara" w:hAnsi="Candara"/>
        </w:rPr>
        <w:t xml:space="preserve"> </w:t>
      </w:r>
      <w:r w:rsidR="00CB53B0">
        <w:rPr>
          <w:rFonts w:ascii="Candara" w:hAnsi="Candara"/>
        </w:rPr>
        <w:t>Maybe it was a parent who promised you big things as a child, but when it came time to deliver, they never came through. Or maybe it was a boss, who promised you a promotion, but they were not high enough up the chain to actually deliver on the promise. At times we have all been let down by people who over promise and under deliver. Today, Jesus is going to promise living water, and unlike others, Jesus is able to deliver on that promise, because Jesus is Alive!</w:t>
      </w:r>
    </w:p>
    <w:p w:rsidR="00067B6F" w:rsidRDefault="00067B6F" w:rsidP="00CB53B0">
      <w:pPr>
        <w:jc w:val="both"/>
        <w:rPr>
          <w:rFonts w:ascii="Candara" w:hAnsi="Candara"/>
        </w:rPr>
      </w:pPr>
    </w:p>
    <w:p w:rsidR="00067B6F" w:rsidRDefault="00067B6F" w:rsidP="00CB53B0">
      <w:pPr>
        <w:jc w:val="both"/>
        <w:rPr>
          <w:rFonts w:ascii="Candara" w:hAnsi="Candara"/>
        </w:rPr>
      </w:pPr>
    </w:p>
    <w:p w:rsidR="00067B6F" w:rsidRPr="00067B6F" w:rsidRDefault="00067B6F" w:rsidP="00CB53B0">
      <w:pPr>
        <w:jc w:val="both"/>
        <w:rPr>
          <w:rFonts w:ascii="Candara" w:hAnsi="Candara"/>
          <w:sz w:val="28"/>
        </w:rPr>
      </w:pPr>
      <w:r>
        <w:rPr>
          <w:rFonts w:ascii="Candara" w:hAnsi="Candara"/>
          <w:b/>
        </w:rPr>
        <w:t>Guys Only Retreat ~</w:t>
      </w:r>
      <w:r>
        <w:rPr>
          <w:rFonts w:ascii="Candara" w:hAnsi="Candara"/>
        </w:rPr>
        <w:t xml:space="preserve"> Butler Springs annual Guys Only Retreat is Friday March 11-12.</w:t>
      </w:r>
      <w:r w:rsidR="00D3719C">
        <w:rPr>
          <w:rFonts w:ascii="Candara" w:hAnsi="Candara"/>
        </w:rPr>
        <w:t xml:space="preserve"> The cost is $30 and $25 for each additional family member, and includes meals and lodging. All men, boys (8 and up) and grandfathers are invited to play, pray and worship together. Jeff Stone will be the speaker and w</w:t>
      </w:r>
      <w:bookmarkStart w:id="0" w:name="_GoBack"/>
      <w:bookmarkEnd w:id="0"/>
      <w:r w:rsidR="00D3719C">
        <w:rPr>
          <w:rFonts w:ascii="Candara" w:hAnsi="Candara"/>
        </w:rPr>
        <w:t xml:space="preserve">orship will be lead by the Bethlehem Men’s Worship Team. All men are encouraged to sign up and attend this years Guy’s Only Retreat. </w:t>
      </w:r>
    </w:p>
    <w:sectPr w:rsidR="00067B6F" w:rsidRPr="00067B6F" w:rsidSect="00696048">
      <w:pgSz w:w="24480" w:h="15840" w:orient="landscape" w:code="3"/>
      <w:pgMar w:top="36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874B7"/>
    <w:multiLevelType w:val="hybridMultilevel"/>
    <w:tmpl w:val="D1765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48"/>
    <w:rsid w:val="00031920"/>
    <w:rsid w:val="00067B6F"/>
    <w:rsid w:val="002D472C"/>
    <w:rsid w:val="00342DB9"/>
    <w:rsid w:val="00431300"/>
    <w:rsid w:val="006526E6"/>
    <w:rsid w:val="00696048"/>
    <w:rsid w:val="009F79DE"/>
    <w:rsid w:val="00A57E23"/>
    <w:rsid w:val="00BF061E"/>
    <w:rsid w:val="00CB53B0"/>
    <w:rsid w:val="00D3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048"/>
    <w:rPr>
      <w:rFonts w:ascii="Tahoma" w:hAnsi="Tahoma" w:cs="Tahoma"/>
      <w:sz w:val="16"/>
      <w:szCs w:val="16"/>
    </w:rPr>
  </w:style>
  <w:style w:type="character" w:customStyle="1" w:styleId="BalloonTextChar">
    <w:name w:val="Balloon Text Char"/>
    <w:basedOn w:val="DefaultParagraphFont"/>
    <w:link w:val="BalloonText"/>
    <w:uiPriority w:val="99"/>
    <w:semiHidden/>
    <w:rsid w:val="00696048"/>
    <w:rPr>
      <w:rFonts w:ascii="Tahoma" w:hAnsi="Tahoma" w:cs="Tahoma"/>
      <w:sz w:val="16"/>
      <w:szCs w:val="16"/>
    </w:rPr>
  </w:style>
  <w:style w:type="paragraph" w:styleId="ListParagraph">
    <w:name w:val="List Paragraph"/>
    <w:basedOn w:val="Normal"/>
    <w:uiPriority w:val="34"/>
    <w:qFormat/>
    <w:rsid w:val="006960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6048"/>
    <w:rPr>
      <w:rFonts w:ascii="Tahoma" w:hAnsi="Tahoma" w:cs="Tahoma"/>
      <w:sz w:val="16"/>
      <w:szCs w:val="16"/>
    </w:rPr>
  </w:style>
  <w:style w:type="character" w:customStyle="1" w:styleId="BalloonTextChar">
    <w:name w:val="Balloon Text Char"/>
    <w:basedOn w:val="DefaultParagraphFont"/>
    <w:link w:val="BalloonText"/>
    <w:uiPriority w:val="99"/>
    <w:semiHidden/>
    <w:rsid w:val="00696048"/>
    <w:rPr>
      <w:rFonts w:ascii="Tahoma" w:hAnsi="Tahoma" w:cs="Tahoma"/>
      <w:sz w:val="16"/>
      <w:szCs w:val="16"/>
    </w:rPr>
  </w:style>
  <w:style w:type="paragraph" w:styleId="ListParagraph">
    <w:name w:val="List Paragraph"/>
    <w:basedOn w:val="Normal"/>
    <w:uiPriority w:val="34"/>
    <w:qFormat/>
    <w:rsid w:val="00696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Michael Dawson</cp:lastModifiedBy>
  <cp:revision>3</cp:revision>
  <dcterms:created xsi:type="dcterms:W3CDTF">2016-02-11T15:10:00Z</dcterms:created>
  <dcterms:modified xsi:type="dcterms:W3CDTF">2016-02-11T16:08:00Z</dcterms:modified>
</cp:coreProperties>
</file>