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9D" w:rsidRDefault="00EC719D" w:rsidP="00EC719D">
      <w:pPr>
        <w:jc w:val="both"/>
        <w:rPr>
          <w:rFonts w:ascii="Candara" w:hAnsi="Candara"/>
        </w:rPr>
      </w:pPr>
      <w:r>
        <w:rPr>
          <w:rFonts w:ascii="Candara" w:hAnsi="Candara"/>
        </w:rPr>
        <w:t>“The church is far from perfect. Life is complex. There are growing options. And the post-modern mind distrusts most things organized or institutional.” These are all reason people give for no longer attending church. In fact, church attendance in North America is drastically down. People have stopped attending church. B</w:t>
      </w:r>
      <w:r w:rsidR="00A17F48">
        <w:rPr>
          <w:rFonts w:ascii="Candara" w:hAnsi="Candara"/>
        </w:rPr>
        <w:t xml:space="preserve">ut can you </w:t>
      </w:r>
      <w:proofErr w:type="gramStart"/>
      <w:r w:rsidR="00A17F48">
        <w:rPr>
          <w:rFonts w:ascii="Candara" w:hAnsi="Candara"/>
        </w:rPr>
        <w:t>actually attend</w:t>
      </w:r>
      <w:proofErr w:type="gramEnd"/>
      <w:r w:rsidR="00A17F48">
        <w:rPr>
          <w:rFonts w:ascii="Candara" w:hAnsi="Candara"/>
        </w:rPr>
        <w:t xml:space="preserve"> church?</w:t>
      </w:r>
      <w:r>
        <w:rPr>
          <w:rFonts w:ascii="Candara" w:hAnsi="Candara"/>
        </w:rPr>
        <w:t xml:space="preserve"> Not really. This morning we will answer why we cannot go to church.</w:t>
      </w:r>
    </w:p>
    <w:p w:rsidR="00EC719D" w:rsidRDefault="00EC719D" w:rsidP="00EC719D">
      <w:pPr>
        <w:jc w:val="both"/>
        <w:rPr>
          <w:rFonts w:ascii="Candara" w:hAnsi="Candara"/>
        </w:rPr>
      </w:pPr>
    </w:p>
    <w:p w:rsidR="00EC719D" w:rsidRDefault="00EC719D" w:rsidP="00EC719D">
      <w:pPr>
        <w:jc w:val="both"/>
        <w:rPr>
          <w:rFonts w:ascii="Candara" w:hAnsi="Candara"/>
        </w:rPr>
      </w:pPr>
    </w:p>
    <w:p w:rsidR="00EC719D" w:rsidRDefault="00EC719D" w:rsidP="00EC719D">
      <w:pPr>
        <w:jc w:val="both"/>
        <w:rPr>
          <w:rFonts w:ascii="Candara" w:hAnsi="Candara"/>
        </w:rPr>
      </w:pPr>
      <w:r w:rsidRPr="00EC719D">
        <w:rPr>
          <w:rFonts w:ascii="Candara" w:hAnsi="Candara"/>
          <w:highlight w:val="yellow"/>
        </w:rPr>
        <w:t xml:space="preserve">If you haven’t written this announcement, here is one. If you have </w:t>
      </w:r>
      <w:proofErr w:type="gramStart"/>
      <w:r w:rsidRPr="00EC719D">
        <w:rPr>
          <w:rFonts w:ascii="Candara" w:hAnsi="Candara"/>
          <w:highlight w:val="yellow"/>
        </w:rPr>
        <w:t>ignore</w:t>
      </w:r>
      <w:proofErr w:type="gramEnd"/>
      <w:r w:rsidRPr="00EC719D">
        <w:rPr>
          <w:rFonts w:ascii="Candara" w:hAnsi="Candara"/>
          <w:highlight w:val="yellow"/>
        </w:rPr>
        <w:t xml:space="preserve"> this.</w:t>
      </w:r>
      <w:r>
        <w:rPr>
          <w:rFonts w:ascii="Candara" w:hAnsi="Candara"/>
        </w:rPr>
        <w:t xml:space="preserve"> </w:t>
      </w:r>
    </w:p>
    <w:p w:rsidR="00EC719D" w:rsidRDefault="00EC719D" w:rsidP="00EC719D">
      <w:pPr>
        <w:jc w:val="both"/>
        <w:rPr>
          <w:rFonts w:ascii="Candara" w:hAnsi="Candara"/>
        </w:rPr>
      </w:pPr>
    </w:p>
    <w:p w:rsidR="000F1BC7" w:rsidRDefault="00EC719D" w:rsidP="00EC719D">
      <w:pPr>
        <w:jc w:val="both"/>
        <w:rPr>
          <w:rFonts w:ascii="Candara" w:hAnsi="Candara"/>
        </w:rPr>
      </w:pPr>
      <w:r w:rsidRPr="00EC719D">
        <w:rPr>
          <w:rFonts w:ascii="Candara" w:hAnsi="Candara"/>
          <w:b/>
        </w:rPr>
        <w:t>Racoon Removal ~</w:t>
      </w:r>
      <w:r>
        <w:rPr>
          <w:rFonts w:ascii="Candara" w:hAnsi="Candara"/>
        </w:rPr>
        <w:t xml:space="preserve"> The remediation of the mess our unwelcomed racoons have created is scheduled to</w:t>
      </w:r>
      <w:bookmarkStart w:id="0" w:name="_GoBack"/>
      <w:bookmarkEnd w:id="0"/>
      <w:r>
        <w:rPr>
          <w:rFonts w:ascii="Candara" w:hAnsi="Candara"/>
        </w:rPr>
        <w:t xml:space="preserve"> begin tomorrow July 31</w:t>
      </w:r>
      <w:r w:rsidRPr="00EC719D">
        <w:rPr>
          <w:rFonts w:ascii="Candara" w:hAnsi="Candara"/>
          <w:vertAlign w:val="superscript"/>
        </w:rPr>
        <w:t>st</w:t>
      </w:r>
      <w:r>
        <w:rPr>
          <w:rFonts w:ascii="Candara" w:hAnsi="Candara"/>
        </w:rPr>
        <w:t xml:space="preserve">. </w:t>
      </w:r>
      <w:proofErr w:type="gramStart"/>
      <w:r>
        <w:rPr>
          <w:rFonts w:ascii="Candara" w:hAnsi="Candara"/>
        </w:rPr>
        <w:t>At this time</w:t>
      </w:r>
      <w:proofErr w:type="gramEnd"/>
      <w:r>
        <w:rPr>
          <w:rFonts w:ascii="Candara" w:hAnsi="Candara"/>
        </w:rPr>
        <w:t xml:space="preserve">, we are not sure what impact this process will have inside the building. Please be prepared for week day activities to be canceled in case we determine that the air quality inside the building is not safe. We are looking forward to having this $25,000 plus project soon behind us. </w:t>
      </w:r>
    </w:p>
    <w:p w:rsidR="000F1BC7" w:rsidRDefault="000F1BC7" w:rsidP="000F1BC7">
      <w:pPr>
        <w:rPr>
          <w:rFonts w:ascii="Candara" w:hAnsi="Candara"/>
        </w:rPr>
      </w:pPr>
      <w:r>
        <w:rPr>
          <w:rFonts w:ascii="Candara" w:hAnsi="Candara"/>
        </w:rPr>
        <w:br w:type="column"/>
      </w:r>
    </w:p>
    <w:p w:rsidR="000F1BC7" w:rsidRDefault="000F1BC7" w:rsidP="000F1BC7">
      <w:pPr>
        <w:rPr>
          <w:rFonts w:ascii="Candara" w:hAnsi="Candara"/>
        </w:rPr>
      </w:pPr>
    </w:p>
    <w:p w:rsidR="000F1BC7" w:rsidRDefault="000F1BC7" w:rsidP="000F1BC7">
      <w:pPr>
        <w:rPr>
          <w:rFonts w:ascii="Candara" w:hAnsi="Candara"/>
        </w:rPr>
      </w:pPr>
    </w:p>
    <w:p w:rsidR="000F1BC7" w:rsidRDefault="000F1BC7" w:rsidP="000F1BC7">
      <w:pPr>
        <w:rPr>
          <w:rFonts w:ascii="Candara" w:hAnsi="Candara"/>
        </w:rPr>
      </w:pPr>
    </w:p>
    <w:p w:rsidR="000F1BC7" w:rsidRDefault="000F1BC7" w:rsidP="000F1BC7">
      <w:pPr>
        <w:rPr>
          <w:rFonts w:ascii="Candara" w:hAnsi="Candara"/>
        </w:rPr>
      </w:pPr>
    </w:p>
    <w:p w:rsidR="000F1BC7" w:rsidRDefault="000F1BC7" w:rsidP="000F1BC7">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163830</wp:posOffset>
            </wp:positionH>
            <wp:positionV relativeFrom="paragraph">
              <wp:posOffset>180975</wp:posOffset>
            </wp:positionV>
            <wp:extent cx="1371600" cy="1120140"/>
            <wp:effectExtent l="0" t="0" r="0" b="3810"/>
            <wp:wrapTight wrapText="bothSides">
              <wp:wrapPolygon edited="0">
                <wp:start x="0" y="0"/>
                <wp:lineTo x="0" y="21306"/>
                <wp:lineTo x="21300" y="2130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01.png"/>
                    <pic:cNvPicPr/>
                  </pic:nvPicPr>
                  <pic:blipFill rotWithShape="1">
                    <a:blip r:embed="rId5" cstate="print">
                      <a:extLst>
                        <a:ext uri="{28A0092B-C50C-407E-A947-70E740481C1C}">
                          <a14:useLocalDpi xmlns:a14="http://schemas.microsoft.com/office/drawing/2010/main" val="0"/>
                        </a:ext>
                      </a:extLst>
                    </a:blip>
                    <a:srcRect l="19840" t="4834" r="17440" b="4148"/>
                    <a:stretch/>
                  </pic:blipFill>
                  <pic:spPr bwMode="auto">
                    <a:xfrm>
                      <a:off x="0" y="0"/>
                      <a:ext cx="1371600" cy="1120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BC7" w:rsidRDefault="000F1BC7" w:rsidP="000F1BC7">
      <w:pPr>
        <w:jc w:val="center"/>
        <w:rPr>
          <w:rFonts w:ascii="Candara" w:hAnsi="Candara"/>
          <w:sz w:val="40"/>
        </w:rPr>
      </w:pPr>
      <w:r>
        <w:rPr>
          <w:rFonts w:ascii="Candara" w:hAnsi="Candara"/>
          <w:sz w:val="40"/>
        </w:rPr>
        <w:t>Sermon Notes</w:t>
      </w:r>
    </w:p>
    <w:p w:rsidR="000F1BC7" w:rsidRDefault="000F1BC7" w:rsidP="000F1BC7">
      <w:pPr>
        <w:jc w:val="center"/>
        <w:rPr>
          <w:rFonts w:ascii="Candara" w:hAnsi="Candara"/>
          <w:sz w:val="36"/>
        </w:rPr>
      </w:pPr>
      <w:r>
        <w:rPr>
          <w:rFonts w:ascii="Candara" w:hAnsi="Candara"/>
          <w:sz w:val="36"/>
        </w:rPr>
        <w:t>I Can’t Go to Church</w:t>
      </w:r>
    </w:p>
    <w:p w:rsidR="000F1BC7" w:rsidRPr="000F1BC7" w:rsidRDefault="00772297" w:rsidP="000F1BC7">
      <w:pPr>
        <w:jc w:val="center"/>
        <w:rPr>
          <w:rFonts w:ascii="Candara" w:hAnsi="Candara"/>
          <w:sz w:val="32"/>
        </w:rPr>
      </w:pPr>
      <w:r>
        <w:rPr>
          <w:rFonts w:ascii="Candara" w:hAnsi="Candara"/>
          <w:sz w:val="32"/>
        </w:rPr>
        <w:t>Ephesians 3:7-13</w:t>
      </w:r>
      <w:r w:rsidR="00551D63">
        <w:rPr>
          <w:rFonts w:ascii="Candara" w:hAnsi="Candara"/>
          <w:sz w:val="32"/>
        </w:rPr>
        <w:t xml:space="preserve"> (Psalm 27:4-6</w:t>
      </w:r>
      <w:r w:rsidR="000F1BC7" w:rsidRPr="000F1BC7">
        <w:rPr>
          <w:rFonts w:ascii="Candara" w:hAnsi="Candara"/>
          <w:sz w:val="32"/>
        </w:rPr>
        <w:t>)</w:t>
      </w:r>
    </w:p>
    <w:p w:rsidR="000F1BC7" w:rsidRDefault="00772297" w:rsidP="000F1BC7">
      <w:pPr>
        <w:jc w:val="center"/>
        <w:rPr>
          <w:rFonts w:ascii="Candara" w:hAnsi="Candara"/>
          <w:sz w:val="28"/>
        </w:rPr>
      </w:pPr>
      <w:r>
        <w:rPr>
          <w:rFonts w:ascii="Candara" w:hAnsi="Candara"/>
          <w:sz w:val="28"/>
        </w:rPr>
        <w:t>(Page 815</w:t>
      </w:r>
      <w:r w:rsidR="000F1BC7" w:rsidRPr="000F1BC7">
        <w:rPr>
          <w:rFonts w:ascii="Candara" w:hAnsi="Candara"/>
          <w:sz w:val="28"/>
        </w:rPr>
        <w:t xml:space="preserve"> in the Pew Bible)</w:t>
      </w:r>
    </w:p>
    <w:p w:rsidR="000F1BC7" w:rsidRDefault="000F1BC7" w:rsidP="000F1BC7">
      <w:pPr>
        <w:jc w:val="center"/>
        <w:rPr>
          <w:rFonts w:ascii="Candara" w:hAnsi="Candara"/>
          <w:sz w:val="28"/>
        </w:rPr>
      </w:pPr>
    </w:p>
    <w:p w:rsidR="000F1BC7" w:rsidRDefault="000F1BC7" w:rsidP="000F1BC7">
      <w:pPr>
        <w:jc w:val="center"/>
        <w:rPr>
          <w:rFonts w:ascii="Candara" w:hAnsi="Candara"/>
          <w:sz w:val="28"/>
        </w:rPr>
      </w:pPr>
    </w:p>
    <w:p w:rsidR="000F1BC7" w:rsidRDefault="000F1BC7" w:rsidP="000F1BC7">
      <w:pPr>
        <w:pStyle w:val="ListParagraph"/>
        <w:numPr>
          <w:ilvl w:val="0"/>
          <w:numId w:val="1"/>
        </w:numPr>
        <w:rPr>
          <w:rFonts w:ascii="Candara" w:hAnsi="Candara"/>
          <w:sz w:val="28"/>
        </w:rPr>
      </w:pPr>
      <w:r>
        <w:rPr>
          <w:rFonts w:ascii="Candara" w:hAnsi="Candara"/>
          <w:sz w:val="28"/>
        </w:rPr>
        <w:t>I gather with the ___________ because I am the ____________</w:t>
      </w:r>
    </w:p>
    <w:p w:rsidR="00551D63" w:rsidRDefault="00551D63" w:rsidP="00551D63">
      <w:pPr>
        <w:rPr>
          <w:rFonts w:ascii="Candara" w:hAnsi="Candara"/>
          <w:sz w:val="28"/>
        </w:rPr>
      </w:pPr>
    </w:p>
    <w:p w:rsidR="00551D63" w:rsidRPr="00551D63" w:rsidRDefault="00551D63" w:rsidP="00551D63">
      <w:pPr>
        <w:rPr>
          <w:rFonts w:ascii="Candara" w:hAnsi="Candara"/>
          <w:sz w:val="28"/>
        </w:rPr>
      </w:pPr>
    </w:p>
    <w:p w:rsidR="00C67A35" w:rsidRDefault="00757D12" w:rsidP="00C67A35">
      <w:pPr>
        <w:pStyle w:val="ListParagraph"/>
        <w:numPr>
          <w:ilvl w:val="1"/>
          <w:numId w:val="1"/>
        </w:numPr>
        <w:rPr>
          <w:rFonts w:ascii="Candara" w:hAnsi="Candara"/>
          <w:sz w:val="28"/>
        </w:rPr>
      </w:pPr>
      <w:r>
        <w:rPr>
          <w:rFonts w:ascii="Candara" w:hAnsi="Candara"/>
          <w:sz w:val="28"/>
        </w:rPr>
        <w:t>I gather because I have moved from being a ___________ to being a ___________</w:t>
      </w:r>
    </w:p>
    <w:p w:rsidR="00551D63" w:rsidRDefault="00551D63" w:rsidP="00551D63">
      <w:pPr>
        <w:rPr>
          <w:rFonts w:ascii="Candara" w:hAnsi="Candara"/>
          <w:sz w:val="28"/>
        </w:rPr>
      </w:pPr>
    </w:p>
    <w:p w:rsidR="00551D63" w:rsidRDefault="00551D63" w:rsidP="00551D63">
      <w:pPr>
        <w:rPr>
          <w:rFonts w:ascii="Candara" w:hAnsi="Candara"/>
          <w:sz w:val="28"/>
        </w:rPr>
      </w:pPr>
    </w:p>
    <w:p w:rsidR="00551D63" w:rsidRDefault="00551D63" w:rsidP="00551D63">
      <w:pPr>
        <w:rPr>
          <w:rFonts w:ascii="Candara" w:hAnsi="Candara"/>
          <w:sz w:val="28"/>
        </w:rPr>
      </w:pPr>
    </w:p>
    <w:p w:rsidR="00551D63" w:rsidRPr="00551D63" w:rsidRDefault="00551D63" w:rsidP="00551D63">
      <w:pPr>
        <w:rPr>
          <w:rFonts w:ascii="Candara" w:hAnsi="Candara"/>
          <w:sz w:val="28"/>
        </w:rPr>
      </w:pPr>
    </w:p>
    <w:p w:rsidR="000F1BC7" w:rsidRDefault="000F1BC7" w:rsidP="000F1BC7">
      <w:pPr>
        <w:pStyle w:val="ListParagraph"/>
        <w:numPr>
          <w:ilvl w:val="0"/>
          <w:numId w:val="1"/>
        </w:numPr>
        <w:rPr>
          <w:rFonts w:ascii="Candara" w:hAnsi="Candara"/>
          <w:sz w:val="28"/>
        </w:rPr>
      </w:pPr>
      <w:r>
        <w:rPr>
          <w:rFonts w:ascii="Candara" w:hAnsi="Candara"/>
          <w:sz w:val="28"/>
        </w:rPr>
        <w:t>I gather with the church because I am __________ in the ____________ of the church</w:t>
      </w:r>
    </w:p>
    <w:p w:rsidR="009F25A4" w:rsidRDefault="009F25A4" w:rsidP="009F25A4">
      <w:pPr>
        <w:rPr>
          <w:rFonts w:ascii="Candara" w:hAnsi="Candara"/>
          <w:sz w:val="28"/>
        </w:rPr>
      </w:pPr>
    </w:p>
    <w:p w:rsidR="009F25A4" w:rsidRDefault="009F25A4" w:rsidP="009F25A4">
      <w:pPr>
        <w:rPr>
          <w:rFonts w:ascii="Candara" w:hAnsi="Candara"/>
          <w:sz w:val="28"/>
        </w:rPr>
      </w:pPr>
    </w:p>
    <w:p w:rsidR="00551D63" w:rsidRDefault="00551D63" w:rsidP="009F25A4">
      <w:pPr>
        <w:rPr>
          <w:rFonts w:ascii="Candara" w:hAnsi="Candara"/>
          <w:sz w:val="28"/>
        </w:rPr>
      </w:pPr>
    </w:p>
    <w:p w:rsidR="00551D63" w:rsidRDefault="00551D63" w:rsidP="009F25A4">
      <w:pPr>
        <w:rPr>
          <w:rFonts w:ascii="Candara" w:hAnsi="Candara"/>
          <w:sz w:val="28"/>
        </w:rPr>
      </w:pPr>
    </w:p>
    <w:p w:rsidR="009F25A4" w:rsidRDefault="009F25A4" w:rsidP="009F25A4">
      <w:pPr>
        <w:rPr>
          <w:rFonts w:ascii="Candara" w:hAnsi="Candara"/>
          <w:sz w:val="28"/>
        </w:rPr>
      </w:pPr>
    </w:p>
    <w:p w:rsidR="009F25A4" w:rsidRDefault="009F25A4" w:rsidP="009F25A4">
      <w:pPr>
        <w:rPr>
          <w:rFonts w:ascii="Candara" w:hAnsi="Candara"/>
          <w:sz w:val="28"/>
        </w:rPr>
      </w:pPr>
    </w:p>
    <w:p w:rsidR="009F25A4" w:rsidRDefault="009F25A4" w:rsidP="009F25A4">
      <w:pPr>
        <w:rPr>
          <w:rFonts w:ascii="Candara" w:hAnsi="Candara"/>
          <w:sz w:val="28"/>
        </w:rPr>
      </w:pPr>
    </w:p>
    <w:p w:rsidR="00CC080B" w:rsidRPr="00CC080B" w:rsidRDefault="009F25A4" w:rsidP="009F25A4">
      <w:pPr>
        <w:rPr>
          <w:rFonts w:ascii="Candara" w:hAnsi="Candara"/>
          <w:sz w:val="18"/>
          <w:szCs w:val="24"/>
        </w:rPr>
      </w:pPr>
      <w:r w:rsidRPr="00CC080B">
        <w:rPr>
          <w:rFonts w:ascii="Candara" w:hAnsi="Candara"/>
          <w:sz w:val="18"/>
          <w:szCs w:val="24"/>
        </w:rPr>
        <w:t xml:space="preserve">This sermon was inspired by two </w:t>
      </w:r>
      <w:r w:rsidR="00CC080B" w:rsidRPr="00CC080B">
        <w:rPr>
          <w:rFonts w:ascii="Candara" w:hAnsi="Candara"/>
          <w:sz w:val="18"/>
          <w:szCs w:val="24"/>
        </w:rPr>
        <w:t>articles</w:t>
      </w:r>
      <w:r w:rsidR="00A17F48">
        <w:rPr>
          <w:rFonts w:ascii="Candara" w:hAnsi="Candara"/>
          <w:sz w:val="18"/>
          <w:szCs w:val="24"/>
        </w:rPr>
        <w:t xml:space="preserve"> written </w:t>
      </w:r>
      <w:r w:rsidRPr="00CC080B">
        <w:rPr>
          <w:rFonts w:ascii="Candara" w:hAnsi="Candara"/>
          <w:sz w:val="18"/>
          <w:szCs w:val="24"/>
        </w:rPr>
        <w:t xml:space="preserve">by Pastor Carey </w:t>
      </w:r>
      <w:proofErr w:type="spellStart"/>
      <w:r w:rsidRPr="00CC080B">
        <w:rPr>
          <w:rFonts w:ascii="Candara" w:hAnsi="Candara"/>
          <w:sz w:val="18"/>
          <w:szCs w:val="24"/>
        </w:rPr>
        <w:t>Nieuwhof</w:t>
      </w:r>
      <w:proofErr w:type="spellEnd"/>
      <w:r w:rsidRPr="00CC080B">
        <w:rPr>
          <w:rFonts w:ascii="Candara" w:hAnsi="Candara"/>
          <w:sz w:val="18"/>
          <w:szCs w:val="24"/>
        </w:rPr>
        <w:t xml:space="preserve">. </w:t>
      </w:r>
    </w:p>
    <w:p w:rsidR="00CC080B" w:rsidRPr="00CC080B" w:rsidRDefault="00CC080B" w:rsidP="00CC080B">
      <w:pPr>
        <w:pStyle w:val="ListParagraph"/>
        <w:numPr>
          <w:ilvl w:val="0"/>
          <w:numId w:val="2"/>
        </w:numPr>
        <w:rPr>
          <w:rFonts w:ascii="Candara" w:hAnsi="Candara"/>
          <w:sz w:val="18"/>
          <w:szCs w:val="24"/>
        </w:rPr>
      </w:pPr>
      <w:r w:rsidRPr="00CC080B">
        <w:rPr>
          <w:rFonts w:ascii="Candara" w:hAnsi="Candara"/>
          <w:sz w:val="18"/>
          <w:szCs w:val="24"/>
        </w:rPr>
        <w:t>Why Attending Church No Longer Makes Sense - http://tinyurl.com/ya3wcc2o</w:t>
      </w:r>
    </w:p>
    <w:p w:rsidR="00CC080B" w:rsidRPr="00CC080B" w:rsidRDefault="00CC080B" w:rsidP="00CC080B">
      <w:pPr>
        <w:pStyle w:val="ListParagraph"/>
        <w:numPr>
          <w:ilvl w:val="0"/>
          <w:numId w:val="2"/>
        </w:numPr>
        <w:rPr>
          <w:rFonts w:ascii="Candara" w:hAnsi="Candara"/>
          <w:sz w:val="18"/>
          <w:szCs w:val="24"/>
        </w:rPr>
      </w:pPr>
      <w:r w:rsidRPr="00CC080B">
        <w:rPr>
          <w:rFonts w:ascii="Candara" w:hAnsi="Candara"/>
          <w:sz w:val="18"/>
          <w:szCs w:val="24"/>
        </w:rPr>
        <w:t xml:space="preserve">A Response to Christians Who Are Done </w:t>
      </w:r>
      <w:proofErr w:type="gramStart"/>
      <w:r w:rsidRPr="00CC080B">
        <w:rPr>
          <w:rFonts w:ascii="Candara" w:hAnsi="Candara"/>
          <w:sz w:val="18"/>
          <w:szCs w:val="24"/>
        </w:rPr>
        <w:t>With</w:t>
      </w:r>
      <w:proofErr w:type="gramEnd"/>
      <w:r w:rsidRPr="00CC080B">
        <w:rPr>
          <w:rFonts w:ascii="Candara" w:hAnsi="Candara"/>
          <w:sz w:val="18"/>
          <w:szCs w:val="24"/>
        </w:rPr>
        <w:t xml:space="preserve"> Church - http://tinyurl.com/yct97wmg</w:t>
      </w:r>
    </w:p>
    <w:sectPr w:rsidR="00CC080B" w:rsidRPr="00CC080B" w:rsidSect="000F1BC7">
      <w:pgSz w:w="24480" w:h="15840" w:orient="landscape" w:code="3"/>
      <w:pgMar w:top="180" w:right="27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A60DD"/>
    <w:multiLevelType w:val="hybridMultilevel"/>
    <w:tmpl w:val="936C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82A42"/>
    <w:multiLevelType w:val="hybridMultilevel"/>
    <w:tmpl w:val="DDDA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C7"/>
    <w:rsid w:val="000F1BC7"/>
    <w:rsid w:val="00551D63"/>
    <w:rsid w:val="0066696B"/>
    <w:rsid w:val="00757D12"/>
    <w:rsid w:val="00772297"/>
    <w:rsid w:val="008A7D21"/>
    <w:rsid w:val="00955350"/>
    <w:rsid w:val="009F25A4"/>
    <w:rsid w:val="00A17F48"/>
    <w:rsid w:val="00C67A35"/>
    <w:rsid w:val="00CC080B"/>
    <w:rsid w:val="00EC719D"/>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8FD2"/>
  <w15:chartTrackingRefBased/>
  <w15:docId w15:val="{C361FE0E-B828-4E27-8D65-316E2176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C7"/>
    <w:pPr>
      <w:ind w:left="720"/>
      <w:contextualSpacing/>
    </w:pPr>
  </w:style>
  <w:style w:type="character" w:styleId="Hyperlink">
    <w:name w:val="Hyperlink"/>
    <w:basedOn w:val="DefaultParagraphFont"/>
    <w:uiPriority w:val="99"/>
    <w:unhideWhenUsed/>
    <w:rsid w:val="00CC080B"/>
    <w:rPr>
      <w:color w:val="0563C1" w:themeColor="hyperlink"/>
      <w:u w:val="single"/>
    </w:rPr>
  </w:style>
  <w:style w:type="character" w:styleId="UnresolvedMention">
    <w:name w:val="Unresolved Mention"/>
    <w:basedOn w:val="DefaultParagraphFont"/>
    <w:uiPriority w:val="99"/>
    <w:semiHidden/>
    <w:unhideWhenUsed/>
    <w:rsid w:val="00CC0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2017-07-27T13:06:00Z</dcterms:created>
  <dcterms:modified xsi:type="dcterms:W3CDTF">2017-07-27T15:13:00Z</dcterms:modified>
</cp:coreProperties>
</file>