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0785" w14:textId="27CA4A04" w:rsidR="00AD6BCC" w:rsidRDefault="00A95FD1" w:rsidP="00A95FD1">
      <w:pPr>
        <w:jc w:val="both"/>
        <w:rPr>
          <w:rFonts w:ascii="Candara" w:hAnsi="Candara"/>
        </w:rPr>
      </w:pPr>
      <w:bookmarkStart w:id="0" w:name="_Hlk19785808"/>
      <w:r>
        <w:rPr>
          <w:rFonts w:ascii="Candara" w:hAnsi="Candara"/>
        </w:rPr>
        <w:t xml:space="preserve">One hundred and twenty-two years ago, fourteen people met, in the former National Normal University, here in Lebanon, and </w:t>
      </w:r>
      <w:r w:rsidR="00724918">
        <w:rPr>
          <w:rFonts w:ascii="Candara" w:hAnsi="Candara"/>
        </w:rPr>
        <w:t>f</w:t>
      </w:r>
      <w:r w:rsidR="001E55B6">
        <w:rPr>
          <w:rFonts w:ascii="Candara" w:hAnsi="Candara"/>
        </w:rPr>
        <w:t>ounded</w:t>
      </w:r>
      <w:r>
        <w:rPr>
          <w:rFonts w:ascii="Candara" w:hAnsi="Candara"/>
        </w:rPr>
        <w:t xml:space="preserve"> the Lebanon Church of Christ. </w:t>
      </w:r>
      <w:r w:rsidR="001E55B6">
        <w:rPr>
          <w:rFonts w:ascii="Candara" w:hAnsi="Candara"/>
        </w:rPr>
        <w:t>Since that day</w:t>
      </w:r>
      <w:r>
        <w:rPr>
          <w:rFonts w:ascii="Candara" w:hAnsi="Candara"/>
        </w:rPr>
        <w:t xml:space="preserve">, our church has faithfully served this community. Generation after generation has participated in the relay of our ministry and has passed the baton gracefully to the next generation. We are a part of that great relay, and as we reflect on our history, we will determine how well we are running our leg of the race. </w:t>
      </w:r>
    </w:p>
    <w:bookmarkEnd w:id="0"/>
    <w:p w14:paraId="0C91082E" w14:textId="45A1A97A" w:rsidR="008352E6" w:rsidRDefault="008352E6" w:rsidP="008352E6">
      <w:pPr>
        <w:rPr>
          <w:rFonts w:ascii="Candara" w:hAnsi="Candara"/>
        </w:rPr>
      </w:pPr>
    </w:p>
    <w:p w14:paraId="65EF9279" w14:textId="65CE668E" w:rsidR="008352E6" w:rsidRDefault="008352E6" w:rsidP="008352E6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3A413605" w14:textId="4233BCCC" w:rsidR="008352E6" w:rsidRPr="008352E6" w:rsidRDefault="008352E6" w:rsidP="008352E6">
      <w:pPr>
        <w:rPr>
          <w:rFonts w:ascii="Candara" w:hAnsi="Candara"/>
          <w:sz w:val="18"/>
          <w:szCs w:val="16"/>
        </w:rPr>
      </w:pPr>
    </w:p>
    <w:p w14:paraId="1E8DA8D6" w14:textId="465B68EC" w:rsidR="008352E6" w:rsidRDefault="008352E6" w:rsidP="008352E6">
      <w:pPr>
        <w:rPr>
          <w:rFonts w:ascii="Candara" w:hAnsi="Candara"/>
        </w:rPr>
      </w:pPr>
      <w:bookmarkStart w:id="1" w:name="_Hlk19785833"/>
      <w:bookmarkStart w:id="2" w:name="_GoBack"/>
    </w:p>
    <w:p w14:paraId="6338C27B" w14:textId="3BD501BF" w:rsidR="008352E6" w:rsidRDefault="008352E6" w:rsidP="008352E6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3E6FFCF3" wp14:editId="4D763FF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4781550" cy="714375"/>
            <wp:effectExtent l="0" t="0" r="0" b="9525"/>
            <wp:wrapTight wrapText="bothSides">
              <wp:wrapPolygon edited="0">
                <wp:start x="2151" y="0"/>
                <wp:lineTo x="516" y="576"/>
                <wp:lineTo x="861" y="9216"/>
                <wp:lineTo x="430" y="14400"/>
                <wp:lineTo x="688" y="19008"/>
                <wp:lineTo x="1463" y="21312"/>
                <wp:lineTo x="21084" y="21312"/>
                <wp:lineTo x="21342" y="10944"/>
                <wp:lineTo x="20825" y="9792"/>
                <wp:lineTo x="16351" y="9792"/>
                <wp:lineTo x="16867" y="7488"/>
                <wp:lineTo x="16437" y="1152"/>
                <wp:lineTo x="2668" y="0"/>
                <wp:lineTo x="2151" y="0"/>
              </wp:wrapPolygon>
            </wp:wrapTight>
            <wp:docPr id="1" name="Picture 1" descr="A picture containing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 Are the Church Text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DCA08" w14:textId="75B0D852" w:rsidR="008352E6" w:rsidRDefault="008352E6" w:rsidP="008352E6">
      <w:pPr>
        <w:jc w:val="center"/>
        <w:rPr>
          <w:rFonts w:ascii="Candara" w:hAnsi="Candara"/>
          <w:sz w:val="40"/>
          <w:szCs w:val="36"/>
        </w:rPr>
      </w:pPr>
      <w:r>
        <w:rPr>
          <w:rFonts w:ascii="Candara" w:hAnsi="Candara"/>
          <w:sz w:val="40"/>
          <w:szCs w:val="36"/>
        </w:rPr>
        <w:t>Sermon Notes</w:t>
      </w:r>
    </w:p>
    <w:p w14:paraId="1C67BD20" w14:textId="14A27BDD" w:rsidR="008352E6" w:rsidRDefault="00661142" w:rsidP="008352E6">
      <w:pPr>
        <w:jc w:val="center"/>
        <w:rPr>
          <w:rFonts w:ascii="Candara" w:hAnsi="Candara"/>
          <w:sz w:val="36"/>
          <w:szCs w:val="32"/>
        </w:rPr>
      </w:pPr>
      <w:r>
        <w:rPr>
          <w:rFonts w:ascii="Candara" w:hAnsi="Candara"/>
          <w:sz w:val="36"/>
          <w:szCs w:val="32"/>
        </w:rPr>
        <w:t>Receiving</w:t>
      </w:r>
      <w:r w:rsidR="00950B6E">
        <w:rPr>
          <w:rFonts w:ascii="Candara" w:hAnsi="Candara"/>
          <w:sz w:val="36"/>
          <w:szCs w:val="32"/>
        </w:rPr>
        <w:t xml:space="preserve"> the Baton</w:t>
      </w:r>
    </w:p>
    <w:p w14:paraId="4648EC2A" w14:textId="400E021B" w:rsidR="008352E6" w:rsidRDefault="008352E6" w:rsidP="008352E6">
      <w:pPr>
        <w:jc w:val="center"/>
        <w:rPr>
          <w:rFonts w:ascii="Candara" w:hAnsi="Candara"/>
          <w:sz w:val="32"/>
          <w:szCs w:val="28"/>
        </w:rPr>
      </w:pPr>
      <w:r>
        <w:rPr>
          <w:rFonts w:ascii="Candara" w:hAnsi="Candara"/>
          <w:sz w:val="32"/>
          <w:szCs w:val="28"/>
        </w:rPr>
        <w:t>Joshua 23:31 &amp; Judges 2:1-5</w:t>
      </w:r>
      <w:r w:rsidR="00661142">
        <w:rPr>
          <w:rFonts w:ascii="Candara" w:hAnsi="Candara"/>
          <w:sz w:val="32"/>
          <w:szCs w:val="28"/>
        </w:rPr>
        <w:t xml:space="preserve"> (Ephesians 2:8-10)</w:t>
      </w:r>
    </w:p>
    <w:p w14:paraId="22977CFF" w14:textId="73CFBB2F" w:rsidR="008352E6" w:rsidRDefault="008352E6" w:rsidP="008352E6">
      <w:pPr>
        <w:jc w:val="center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(Page 237 in the Pew Bible)</w:t>
      </w:r>
    </w:p>
    <w:p w14:paraId="034CE24E" w14:textId="379270ED" w:rsidR="008352E6" w:rsidRDefault="008352E6" w:rsidP="008352E6">
      <w:pPr>
        <w:jc w:val="center"/>
        <w:rPr>
          <w:rFonts w:ascii="Candara" w:hAnsi="Candara"/>
          <w:sz w:val="28"/>
          <w:szCs w:val="24"/>
        </w:rPr>
      </w:pPr>
    </w:p>
    <w:p w14:paraId="1CF0C616" w14:textId="319EAC8E" w:rsidR="008352E6" w:rsidRDefault="00661142" w:rsidP="00113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As West Side Christians we have two _______________ when handed the _______________</w:t>
      </w:r>
    </w:p>
    <w:p w14:paraId="2F4E8C58" w14:textId="592EA3C3" w:rsidR="00661142" w:rsidRDefault="00661142" w:rsidP="0011318B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 xml:space="preserve">We can ______________ the mission, or </w:t>
      </w:r>
    </w:p>
    <w:p w14:paraId="6D4D5D02" w14:textId="77777777" w:rsidR="0011318B" w:rsidRDefault="0011318B" w:rsidP="0011318B">
      <w:pPr>
        <w:pStyle w:val="ListParagraph"/>
        <w:ind w:left="1440"/>
        <w:jc w:val="both"/>
        <w:rPr>
          <w:rFonts w:ascii="Candara" w:hAnsi="Candara"/>
          <w:sz w:val="28"/>
          <w:szCs w:val="24"/>
        </w:rPr>
      </w:pPr>
    </w:p>
    <w:p w14:paraId="19033B02" w14:textId="38A66466" w:rsidR="00661142" w:rsidRDefault="00661142" w:rsidP="0011318B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We can stay ______________ to the mission</w:t>
      </w:r>
    </w:p>
    <w:p w14:paraId="6266650F" w14:textId="5C1FEFB8" w:rsidR="0011318B" w:rsidRDefault="0011318B" w:rsidP="0011318B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503C3F62" w14:textId="77777777" w:rsidR="0011318B" w:rsidRPr="0011318B" w:rsidRDefault="0011318B" w:rsidP="0011318B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661ABC84" w14:textId="577A1F88" w:rsidR="00661142" w:rsidRDefault="00661142" w:rsidP="00113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As West Side Christians we have made a _____________ and must rely on the _________ ________ power</w:t>
      </w:r>
    </w:p>
    <w:p w14:paraId="03187A81" w14:textId="4BF60884" w:rsidR="00661142" w:rsidRDefault="00661142" w:rsidP="0011318B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Don’t _________ __________</w:t>
      </w:r>
    </w:p>
    <w:p w14:paraId="38B19448" w14:textId="77777777" w:rsidR="0011318B" w:rsidRDefault="0011318B" w:rsidP="0011318B">
      <w:pPr>
        <w:pStyle w:val="ListParagraph"/>
        <w:ind w:left="1440"/>
        <w:jc w:val="both"/>
        <w:rPr>
          <w:rFonts w:ascii="Candara" w:hAnsi="Candara"/>
          <w:sz w:val="28"/>
          <w:szCs w:val="24"/>
        </w:rPr>
      </w:pPr>
    </w:p>
    <w:p w14:paraId="4D22D05D" w14:textId="0F927051" w:rsidR="00661142" w:rsidRDefault="00661142" w:rsidP="0011318B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Don’t _________ __________</w:t>
      </w:r>
    </w:p>
    <w:p w14:paraId="7FEB84F3" w14:textId="77777777" w:rsidR="0011318B" w:rsidRPr="0011318B" w:rsidRDefault="0011318B" w:rsidP="0011318B">
      <w:pPr>
        <w:jc w:val="both"/>
        <w:rPr>
          <w:rFonts w:ascii="Candara" w:hAnsi="Candara"/>
          <w:sz w:val="28"/>
          <w:szCs w:val="24"/>
        </w:rPr>
      </w:pPr>
    </w:p>
    <w:p w14:paraId="6C84BF1B" w14:textId="32586EC4" w:rsidR="00661142" w:rsidRDefault="00661142" w:rsidP="0011318B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Don’t _________ __________</w:t>
      </w:r>
    </w:p>
    <w:p w14:paraId="059E18B8" w14:textId="099D95F2" w:rsidR="0011318B" w:rsidRDefault="0011318B" w:rsidP="0011318B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7D8E2D84" w14:textId="77777777" w:rsidR="0011318B" w:rsidRPr="0011318B" w:rsidRDefault="0011318B" w:rsidP="0011318B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6714168C" w14:textId="69EDCE69" w:rsidR="00661142" w:rsidRDefault="00661142" w:rsidP="00113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As West Side Christians we must remember our God is _____________</w:t>
      </w:r>
    </w:p>
    <w:p w14:paraId="63147A85" w14:textId="102973D0" w:rsidR="00661142" w:rsidRDefault="00661142" w:rsidP="0011318B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We won’t back down in _____________</w:t>
      </w:r>
    </w:p>
    <w:p w14:paraId="214CBDDE" w14:textId="77777777" w:rsidR="0011318B" w:rsidRDefault="0011318B" w:rsidP="0011318B">
      <w:pPr>
        <w:pStyle w:val="ListParagraph"/>
        <w:ind w:left="1440"/>
        <w:jc w:val="both"/>
        <w:rPr>
          <w:rFonts w:ascii="Candara" w:hAnsi="Candara"/>
          <w:sz w:val="28"/>
          <w:szCs w:val="24"/>
        </w:rPr>
      </w:pPr>
    </w:p>
    <w:p w14:paraId="46BEA38F" w14:textId="181CB62F" w:rsidR="00661142" w:rsidRDefault="00661142" w:rsidP="0011318B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We won’t hesitate from our ______________</w:t>
      </w:r>
    </w:p>
    <w:p w14:paraId="2085D5F5" w14:textId="77777777" w:rsidR="0011318B" w:rsidRPr="0011318B" w:rsidRDefault="0011318B" w:rsidP="0011318B">
      <w:pPr>
        <w:jc w:val="both"/>
        <w:rPr>
          <w:rFonts w:ascii="Candara" w:hAnsi="Candara"/>
          <w:sz w:val="28"/>
          <w:szCs w:val="24"/>
        </w:rPr>
      </w:pPr>
    </w:p>
    <w:p w14:paraId="613E5EC3" w14:textId="52752187" w:rsidR="00661142" w:rsidRDefault="00661142" w:rsidP="0011318B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We won’t negotiate with our ______________</w:t>
      </w:r>
    </w:p>
    <w:p w14:paraId="72942C8E" w14:textId="7B621C47" w:rsidR="0011318B" w:rsidRDefault="0011318B" w:rsidP="0011318B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7DE3CCFF" w14:textId="77777777" w:rsidR="0011318B" w:rsidRDefault="0011318B" w:rsidP="0011318B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36811ED8" w14:textId="0D9274E6" w:rsidR="00661142" w:rsidRPr="008352E6" w:rsidRDefault="00661142" w:rsidP="001131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As West Side Christians we have been _______________ with a price and given great ______________</w:t>
      </w:r>
      <w:bookmarkEnd w:id="1"/>
      <w:bookmarkEnd w:id="2"/>
    </w:p>
    <w:sectPr w:rsidR="00661142" w:rsidRPr="008352E6" w:rsidSect="008352E6">
      <w:pgSz w:w="24480" w:h="15840" w:orient="landscape" w:code="3"/>
      <w:pgMar w:top="180" w:right="27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0791"/>
    <w:multiLevelType w:val="hybridMultilevel"/>
    <w:tmpl w:val="D742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E6"/>
    <w:rsid w:val="0011318B"/>
    <w:rsid w:val="001E55B6"/>
    <w:rsid w:val="0049372C"/>
    <w:rsid w:val="00661142"/>
    <w:rsid w:val="0066696B"/>
    <w:rsid w:val="00724918"/>
    <w:rsid w:val="008352E6"/>
    <w:rsid w:val="008A7D21"/>
    <w:rsid w:val="00950B6E"/>
    <w:rsid w:val="00955350"/>
    <w:rsid w:val="00A95FD1"/>
    <w:rsid w:val="00F22072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40B7"/>
  <w15:chartTrackingRefBased/>
  <w15:docId w15:val="{044D9CE0-6C2C-4E03-AACA-284F99A4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5</cp:revision>
  <dcterms:created xsi:type="dcterms:W3CDTF">2019-09-19T14:02:00Z</dcterms:created>
  <dcterms:modified xsi:type="dcterms:W3CDTF">2019-09-19T15:55:00Z</dcterms:modified>
</cp:coreProperties>
</file>