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67" w:rsidRDefault="00E74349" w:rsidP="00E00E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FACING THE NEW YEAR PART 2: FOCUS                                                                                                            </w:t>
      </w:r>
      <w:r>
        <w:rPr>
          <w:sz w:val="24"/>
          <w:szCs w:val="24"/>
        </w:rPr>
        <w:t>Joshua 1:7-9 (</w:t>
      </w:r>
      <w:r w:rsidRPr="00E74349">
        <w:rPr>
          <w:sz w:val="24"/>
          <w:szCs w:val="24"/>
          <w:highlight w:val="yellow"/>
        </w:rPr>
        <w:t>Title Slide</w:t>
      </w:r>
      <w:r>
        <w:rPr>
          <w:sz w:val="24"/>
          <w:szCs w:val="24"/>
        </w:rPr>
        <w:t>)</w:t>
      </w:r>
    </w:p>
    <w:p w:rsidR="00E74349" w:rsidRPr="00E00E33" w:rsidRDefault="00E74349" w:rsidP="00E743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      WE NEED TO FOCUS ON </w:t>
      </w:r>
      <w:r>
        <w:rPr>
          <w:b/>
          <w:sz w:val="24"/>
          <w:szCs w:val="24"/>
          <w:u w:val="single"/>
        </w:rPr>
        <w:t>FAITH</w:t>
      </w:r>
      <w:r w:rsidR="00E00E33">
        <w:rPr>
          <w:sz w:val="24"/>
          <w:szCs w:val="24"/>
        </w:rPr>
        <w:t xml:space="preserve"> (</w:t>
      </w:r>
      <w:r w:rsidR="00E00E33" w:rsidRPr="00E00E33">
        <w:rPr>
          <w:sz w:val="24"/>
          <w:szCs w:val="24"/>
          <w:highlight w:val="yellow"/>
        </w:rPr>
        <w:t>Slide 1</w:t>
      </w:r>
      <w:r w:rsidR="00E00E33">
        <w:rPr>
          <w:sz w:val="24"/>
          <w:szCs w:val="24"/>
        </w:rPr>
        <w:t>)</w:t>
      </w:r>
    </w:p>
    <w:p w:rsidR="00E74349" w:rsidRPr="00E00E33" w:rsidRDefault="00E74349" w:rsidP="00E7434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Our </w:t>
      </w:r>
      <w:r>
        <w:rPr>
          <w:b/>
          <w:sz w:val="24"/>
          <w:szCs w:val="24"/>
          <w:u w:val="single"/>
        </w:rPr>
        <w:t>PERSONAL</w:t>
      </w:r>
      <w:r>
        <w:rPr>
          <w:sz w:val="24"/>
          <w:szCs w:val="24"/>
        </w:rPr>
        <w:t xml:space="preserve"> relationship to </w:t>
      </w:r>
      <w:r>
        <w:rPr>
          <w:b/>
          <w:sz w:val="24"/>
          <w:szCs w:val="24"/>
          <w:u w:val="single"/>
        </w:rPr>
        <w:t>GOD</w:t>
      </w:r>
      <w:r w:rsidR="00E00E33">
        <w:rPr>
          <w:sz w:val="24"/>
          <w:szCs w:val="24"/>
        </w:rPr>
        <w:t xml:space="preserve"> (</w:t>
      </w:r>
      <w:r w:rsidR="00E00E33" w:rsidRPr="00E00E33">
        <w:rPr>
          <w:sz w:val="24"/>
          <w:szCs w:val="24"/>
          <w:highlight w:val="yellow"/>
        </w:rPr>
        <w:t>Slide 2</w:t>
      </w:r>
      <w:r w:rsidR="00E00E33">
        <w:rPr>
          <w:sz w:val="24"/>
          <w:szCs w:val="24"/>
        </w:rPr>
        <w:t>)</w:t>
      </w:r>
    </w:p>
    <w:p w:rsidR="00E74349" w:rsidRPr="00E00E33" w:rsidRDefault="00E74349" w:rsidP="00E743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     WE NEED TO FOCUS ON </w:t>
      </w:r>
      <w:r w:rsidRPr="00E74349">
        <w:rPr>
          <w:b/>
          <w:sz w:val="24"/>
          <w:szCs w:val="24"/>
          <w:u w:val="single"/>
        </w:rPr>
        <w:t>FAMILY</w:t>
      </w:r>
      <w:r w:rsidR="00E00E33">
        <w:rPr>
          <w:sz w:val="24"/>
          <w:szCs w:val="24"/>
        </w:rPr>
        <w:t xml:space="preserve"> </w:t>
      </w:r>
      <w:r w:rsidR="00E00E33" w:rsidRPr="00E00E33">
        <w:rPr>
          <w:sz w:val="24"/>
          <w:szCs w:val="24"/>
          <w:highlight w:val="yellow"/>
        </w:rPr>
        <w:t>(Slide 3</w:t>
      </w:r>
      <w:r w:rsidR="00E00E33">
        <w:rPr>
          <w:sz w:val="24"/>
          <w:szCs w:val="24"/>
        </w:rPr>
        <w:t>)</w:t>
      </w:r>
    </w:p>
    <w:p w:rsidR="00E74349" w:rsidRPr="00E00E33" w:rsidRDefault="00E74349" w:rsidP="00E743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Our </w:t>
      </w:r>
      <w:r>
        <w:rPr>
          <w:b/>
          <w:sz w:val="24"/>
          <w:szCs w:val="24"/>
          <w:u w:val="single"/>
        </w:rPr>
        <w:t>PERSONAL</w:t>
      </w:r>
      <w:r>
        <w:rPr>
          <w:sz w:val="24"/>
          <w:szCs w:val="24"/>
        </w:rPr>
        <w:t xml:space="preserve"> relationship with </w:t>
      </w:r>
      <w:r>
        <w:rPr>
          <w:b/>
          <w:sz w:val="24"/>
          <w:szCs w:val="24"/>
          <w:u w:val="single"/>
        </w:rPr>
        <w:t>FAMILY</w:t>
      </w:r>
      <w:r w:rsidR="00E00E33">
        <w:rPr>
          <w:sz w:val="24"/>
          <w:szCs w:val="24"/>
        </w:rPr>
        <w:t xml:space="preserve"> (</w:t>
      </w:r>
      <w:r w:rsidR="00E00E33" w:rsidRPr="00E00E33">
        <w:rPr>
          <w:sz w:val="24"/>
          <w:szCs w:val="24"/>
          <w:highlight w:val="yellow"/>
        </w:rPr>
        <w:t>Slide 4</w:t>
      </w:r>
      <w:r w:rsidR="00E00E33">
        <w:rPr>
          <w:sz w:val="24"/>
          <w:szCs w:val="24"/>
        </w:rPr>
        <w:t>)</w:t>
      </w:r>
    </w:p>
    <w:p w:rsidR="00E74349" w:rsidRPr="00E00E33" w:rsidRDefault="00E74349" w:rsidP="00E743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    WE NEED TO FOCUS ON </w:t>
      </w:r>
      <w:r>
        <w:rPr>
          <w:b/>
          <w:sz w:val="24"/>
          <w:szCs w:val="24"/>
          <w:u w:val="single"/>
        </w:rPr>
        <w:t>THE FUTURE</w:t>
      </w:r>
      <w:r w:rsidR="00E00E33">
        <w:rPr>
          <w:sz w:val="24"/>
          <w:szCs w:val="24"/>
        </w:rPr>
        <w:t xml:space="preserve"> (</w:t>
      </w:r>
      <w:r w:rsidR="00E00E33" w:rsidRPr="00E00E33">
        <w:rPr>
          <w:sz w:val="24"/>
          <w:szCs w:val="24"/>
          <w:highlight w:val="yellow"/>
        </w:rPr>
        <w:t>Slide 5</w:t>
      </w:r>
      <w:r w:rsidR="00E00E33">
        <w:rPr>
          <w:sz w:val="24"/>
          <w:szCs w:val="24"/>
        </w:rPr>
        <w:t>)</w:t>
      </w:r>
    </w:p>
    <w:p w:rsidR="00E74349" w:rsidRPr="00E00E33" w:rsidRDefault="00E74349" w:rsidP="00E743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Our </w:t>
      </w:r>
      <w:r>
        <w:rPr>
          <w:b/>
          <w:sz w:val="24"/>
          <w:szCs w:val="24"/>
          <w:u w:val="single"/>
        </w:rPr>
        <w:t>PERSONAL</w:t>
      </w:r>
      <w:r>
        <w:rPr>
          <w:sz w:val="24"/>
          <w:szCs w:val="24"/>
        </w:rPr>
        <w:t xml:space="preserve"> relationship with </w:t>
      </w:r>
      <w:r>
        <w:rPr>
          <w:b/>
          <w:sz w:val="24"/>
          <w:szCs w:val="24"/>
          <w:u w:val="single"/>
        </w:rPr>
        <w:t>THE COMMUNITY</w:t>
      </w:r>
      <w:r w:rsidR="00E00E33">
        <w:rPr>
          <w:sz w:val="24"/>
          <w:szCs w:val="24"/>
        </w:rPr>
        <w:t xml:space="preserve"> (</w:t>
      </w:r>
      <w:r w:rsidR="00E00E33" w:rsidRPr="00E00E33">
        <w:rPr>
          <w:sz w:val="24"/>
          <w:szCs w:val="24"/>
          <w:highlight w:val="yellow"/>
        </w:rPr>
        <w:t>Slide 6</w:t>
      </w:r>
      <w:r w:rsidR="00E00E33">
        <w:rPr>
          <w:sz w:val="24"/>
          <w:szCs w:val="24"/>
        </w:rPr>
        <w:t>)</w:t>
      </w:r>
    </w:p>
    <w:p w:rsidR="00E74349" w:rsidRDefault="00E74349" w:rsidP="00E74349">
      <w:pPr>
        <w:rPr>
          <w:b/>
          <w:sz w:val="24"/>
          <w:szCs w:val="24"/>
          <w:u w:val="single"/>
        </w:rPr>
      </w:pPr>
    </w:p>
    <w:p w:rsidR="00E74349" w:rsidRDefault="00E74349" w:rsidP="00E74349">
      <w:pPr>
        <w:jc w:val="center"/>
        <w:rPr>
          <w:sz w:val="24"/>
          <w:szCs w:val="24"/>
        </w:rPr>
      </w:pPr>
      <w:r>
        <w:rPr>
          <w:sz w:val="24"/>
          <w:szCs w:val="24"/>
        </w:rPr>
        <w:t>A lot of folks will be held back in 2017 by one little word:</w:t>
      </w:r>
    </w:p>
    <w:p w:rsidR="00E74349" w:rsidRDefault="00E74349" w:rsidP="00E7434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IF</w:t>
      </w:r>
      <w:r w:rsidR="00E00E33">
        <w:rPr>
          <w:b/>
          <w:sz w:val="24"/>
          <w:szCs w:val="24"/>
        </w:rPr>
        <w:t xml:space="preserve"> </w:t>
      </w:r>
      <w:r w:rsidR="00E00E33">
        <w:rPr>
          <w:sz w:val="24"/>
          <w:szCs w:val="24"/>
        </w:rPr>
        <w:t>(</w:t>
      </w:r>
      <w:r w:rsidR="00E00E33" w:rsidRPr="00E00E33">
        <w:rPr>
          <w:sz w:val="24"/>
          <w:szCs w:val="24"/>
          <w:highlight w:val="yellow"/>
        </w:rPr>
        <w:t>Slide 7</w:t>
      </w:r>
      <w:r w:rsidR="00E00E33">
        <w:rPr>
          <w:sz w:val="24"/>
          <w:szCs w:val="24"/>
        </w:rPr>
        <w:t>)</w:t>
      </w:r>
    </w:p>
    <w:p w:rsidR="00E00E33" w:rsidRDefault="00E00E33" w:rsidP="00E74349">
      <w:pPr>
        <w:jc w:val="center"/>
        <w:rPr>
          <w:sz w:val="24"/>
          <w:szCs w:val="24"/>
        </w:rPr>
      </w:pPr>
    </w:p>
    <w:p w:rsidR="00E00E33" w:rsidRDefault="00E00E33" w:rsidP="00E00E33">
      <w:pPr>
        <w:rPr>
          <w:sz w:val="24"/>
          <w:szCs w:val="24"/>
        </w:rPr>
      </w:pPr>
      <w:r>
        <w:rPr>
          <w:sz w:val="24"/>
          <w:szCs w:val="24"/>
        </w:rPr>
        <w:t xml:space="preserve">Last week we talked about three things: (1) Recognize the value of time; (2) </w:t>
      </w:r>
      <w:r w:rsidR="00A64B98">
        <w:rPr>
          <w:sz w:val="24"/>
          <w:szCs w:val="24"/>
        </w:rPr>
        <w:t xml:space="preserve">Do not allow the past to keep us in bondage; and (3) Establish a priority in our lives.  So today we key in on number three as we take a look at what needs to be our focus, our priority in 2017.  </w:t>
      </w:r>
      <w:bookmarkStart w:id="0" w:name="_GoBack"/>
      <w:bookmarkEnd w:id="0"/>
    </w:p>
    <w:p w:rsidR="00E00E33" w:rsidRDefault="00E00E33" w:rsidP="00E74349">
      <w:pPr>
        <w:jc w:val="center"/>
        <w:rPr>
          <w:sz w:val="24"/>
          <w:szCs w:val="24"/>
        </w:rPr>
      </w:pPr>
    </w:p>
    <w:p w:rsidR="00E00E33" w:rsidRDefault="00E00E33" w:rsidP="00E74349">
      <w:pPr>
        <w:jc w:val="center"/>
        <w:rPr>
          <w:sz w:val="24"/>
          <w:szCs w:val="24"/>
        </w:rPr>
      </w:pPr>
    </w:p>
    <w:p w:rsidR="00E00E33" w:rsidRPr="00E00E33" w:rsidRDefault="00E00E33" w:rsidP="00E00E33">
      <w:pPr>
        <w:rPr>
          <w:sz w:val="24"/>
          <w:szCs w:val="24"/>
        </w:rPr>
      </w:pPr>
    </w:p>
    <w:sectPr w:rsidR="00E00E33" w:rsidRPr="00E0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BC" w:rsidRDefault="00BB78BC" w:rsidP="00E74349">
      <w:pPr>
        <w:spacing w:after="0" w:line="240" w:lineRule="auto"/>
      </w:pPr>
      <w:r>
        <w:separator/>
      </w:r>
    </w:p>
  </w:endnote>
  <w:endnote w:type="continuationSeparator" w:id="0">
    <w:p w:rsidR="00BB78BC" w:rsidRDefault="00BB78BC" w:rsidP="00E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BC" w:rsidRDefault="00BB78BC" w:rsidP="00E74349">
      <w:pPr>
        <w:spacing w:after="0" w:line="240" w:lineRule="auto"/>
      </w:pPr>
      <w:r>
        <w:separator/>
      </w:r>
    </w:p>
  </w:footnote>
  <w:footnote w:type="continuationSeparator" w:id="0">
    <w:p w:rsidR="00BB78BC" w:rsidRDefault="00BB78BC" w:rsidP="00E7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9"/>
    <w:rsid w:val="00723A67"/>
    <w:rsid w:val="00A64B98"/>
    <w:rsid w:val="00BB78BC"/>
    <w:rsid w:val="00E00E33"/>
    <w:rsid w:val="00E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811A"/>
  <w15:chartTrackingRefBased/>
  <w15:docId w15:val="{9C4EFA7C-9EDA-45FB-A495-F6180D0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49"/>
  </w:style>
  <w:style w:type="paragraph" w:styleId="Footer">
    <w:name w:val="footer"/>
    <w:basedOn w:val="Normal"/>
    <w:link w:val="FooterChar"/>
    <w:uiPriority w:val="99"/>
    <w:unhideWhenUsed/>
    <w:rsid w:val="00E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Marty Egelston</cp:lastModifiedBy>
  <cp:revision>1</cp:revision>
  <dcterms:created xsi:type="dcterms:W3CDTF">2017-01-02T13:20:00Z</dcterms:created>
  <dcterms:modified xsi:type="dcterms:W3CDTF">2017-01-02T13:48:00Z</dcterms:modified>
</cp:coreProperties>
</file>