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F5080" w14:textId="1C5C1066" w:rsidR="004A6267" w:rsidRDefault="002C68ED" w:rsidP="002C68ED">
      <w:pPr>
        <w:jc w:val="center"/>
        <w:rPr>
          <w:rFonts w:ascii="Candara" w:hAnsi="Candara"/>
          <w:sz w:val="32"/>
          <w:szCs w:val="28"/>
        </w:rPr>
      </w:pPr>
      <w:r w:rsidRPr="002C68ED">
        <w:rPr>
          <w:rFonts w:ascii="Candara" w:hAnsi="Candara"/>
          <w:sz w:val="32"/>
          <w:szCs w:val="28"/>
        </w:rPr>
        <w:t>Psalm 51:10-12</w:t>
      </w:r>
    </w:p>
    <w:p w14:paraId="12EDD06E" w14:textId="71B0B29F" w:rsidR="00981B73" w:rsidRPr="00981B73" w:rsidRDefault="00981B73" w:rsidP="00981B73">
      <w:pPr>
        <w:jc w:val="both"/>
        <w:rPr>
          <w:rFonts w:ascii="Candara" w:hAnsi="Candara"/>
        </w:rPr>
      </w:pPr>
      <w:r>
        <w:rPr>
          <w:rFonts w:ascii="Candara" w:hAnsi="Candara"/>
        </w:rPr>
        <w:t>As followers</w:t>
      </w:r>
      <w:r>
        <w:rPr>
          <w:rFonts w:ascii="Candara" w:hAnsi="Candara"/>
        </w:rPr>
        <w:t xml:space="preserve"> of Jesus, we strive to be holy</w:t>
      </w:r>
      <w:r>
        <w:rPr>
          <w:rFonts w:ascii="Candara" w:hAnsi="Candara"/>
        </w:rPr>
        <w:t>, but</w:t>
      </w:r>
      <w:r>
        <w:rPr>
          <w:rFonts w:ascii="Candara" w:hAnsi="Candara"/>
        </w:rPr>
        <w:t xml:space="preserve"> </w:t>
      </w:r>
      <w:r>
        <w:rPr>
          <w:rFonts w:ascii="Candara" w:hAnsi="Candara"/>
        </w:rPr>
        <w:t>life can be hard. Daily we are bombarded with lustful thoughts, temptations, trails, bad news, and difficult situations. No wonder it’s hard to keep our guards up when all of this is thrown in our faces. However, when we remember the promise of Jesus, eternity with Him in the presence of God, it makes our choice straightforward. Today, we will look at some basic qualities that will keep the promise front and center.</w:t>
      </w:r>
    </w:p>
    <w:p w14:paraId="61064FEA" w14:textId="1BC3EF8D" w:rsidR="00AD6BCC" w:rsidRDefault="004A6267" w:rsidP="004A6267">
      <w:pPr>
        <w:rPr>
          <w:rFonts w:ascii="Candara" w:hAnsi="Candara"/>
        </w:rPr>
      </w:pPr>
      <w:bookmarkStart w:id="0" w:name="_GoBack"/>
      <w:bookmarkEnd w:id="0"/>
      <w:r>
        <w:rPr>
          <w:rFonts w:ascii="Candara" w:hAnsi="Candara"/>
        </w:rPr>
        <w:br w:type="column"/>
      </w:r>
    </w:p>
    <w:p w14:paraId="46C9B52F" w14:textId="4338B86C" w:rsidR="004A6267" w:rsidRDefault="004A6267" w:rsidP="004A6267">
      <w:pPr>
        <w:rPr>
          <w:rFonts w:ascii="Candara" w:hAnsi="Candara"/>
        </w:rPr>
      </w:pPr>
    </w:p>
    <w:p w14:paraId="7207D3BC" w14:textId="3152BE98" w:rsidR="004A6267" w:rsidRDefault="004A6267" w:rsidP="004A6267">
      <w:pPr>
        <w:rPr>
          <w:rFonts w:ascii="Candara" w:hAnsi="Candara"/>
        </w:rPr>
      </w:pPr>
    </w:p>
    <w:p w14:paraId="4E66AB41" w14:textId="6331D5AE" w:rsidR="004A6267" w:rsidRDefault="004A6267" w:rsidP="004A6267">
      <w:pPr>
        <w:jc w:val="center"/>
        <w:rPr>
          <w:rFonts w:ascii="Candara" w:hAnsi="Candara"/>
          <w:sz w:val="40"/>
          <w:szCs w:val="36"/>
        </w:rPr>
      </w:pPr>
      <w:r>
        <w:rPr>
          <w:rFonts w:ascii="Candara" w:hAnsi="Candara"/>
          <w:noProof/>
        </w:rPr>
        <w:drawing>
          <wp:anchor distT="0" distB="0" distL="114300" distR="114300" simplePos="0" relativeHeight="251658240" behindDoc="1" locked="0" layoutInCell="1" allowOverlap="1" wp14:anchorId="2EC0C240" wp14:editId="532B70CC">
            <wp:simplePos x="0" y="0"/>
            <wp:positionH relativeFrom="column">
              <wp:posOffset>21207</wp:posOffset>
            </wp:positionH>
            <wp:positionV relativeFrom="paragraph">
              <wp:posOffset>22680</wp:posOffset>
            </wp:positionV>
            <wp:extent cx="1205901" cy="1233018"/>
            <wp:effectExtent l="19050" t="19050" r="13335" b="24765"/>
            <wp:wrapTight wrapText="bothSides">
              <wp:wrapPolygon edited="0">
                <wp:start x="-341" y="-334"/>
                <wp:lineTo x="-341" y="21700"/>
                <wp:lineTo x="21498" y="21700"/>
                <wp:lineTo x="21498" y="-334"/>
                <wp:lineTo x="-341" y="-334"/>
              </wp:wrapPolygon>
            </wp:wrapTight>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fferent Circle.png"/>
                    <pic:cNvPicPr/>
                  </pic:nvPicPr>
                  <pic:blipFill>
                    <a:blip r:embed="rId6" cstate="print">
                      <a:grayscl/>
                      <a:extLst>
                        <a:ext uri="{28A0092B-C50C-407E-A947-70E740481C1C}">
                          <a14:useLocalDpi xmlns:a14="http://schemas.microsoft.com/office/drawing/2010/main" val="0"/>
                        </a:ext>
                      </a:extLst>
                    </a:blip>
                    <a:stretch>
                      <a:fillRect/>
                    </a:stretch>
                  </pic:blipFill>
                  <pic:spPr>
                    <a:xfrm>
                      <a:off x="0" y="0"/>
                      <a:ext cx="1205901" cy="1233018"/>
                    </a:xfrm>
                    <a:prstGeom prst="rect">
                      <a:avLst/>
                    </a:prstGeom>
                    <a:ln>
                      <a:solidFill>
                        <a:schemeClr val="bg1"/>
                      </a:solidFill>
                    </a:ln>
                  </pic:spPr>
                </pic:pic>
              </a:graphicData>
            </a:graphic>
            <wp14:sizeRelH relativeFrom="page">
              <wp14:pctWidth>0</wp14:pctWidth>
            </wp14:sizeRelH>
            <wp14:sizeRelV relativeFrom="page">
              <wp14:pctHeight>0</wp14:pctHeight>
            </wp14:sizeRelV>
          </wp:anchor>
        </w:drawing>
      </w:r>
      <w:r>
        <w:rPr>
          <w:rFonts w:ascii="Candara" w:hAnsi="Candara"/>
          <w:sz w:val="40"/>
          <w:szCs w:val="36"/>
        </w:rPr>
        <w:t>Sermon Notes</w:t>
      </w:r>
    </w:p>
    <w:p w14:paraId="09DF6402" w14:textId="6C068F39" w:rsidR="004A6267" w:rsidRDefault="004A6267" w:rsidP="004A6267">
      <w:pPr>
        <w:jc w:val="center"/>
        <w:rPr>
          <w:rFonts w:ascii="Candara" w:hAnsi="Candara"/>
          <w:sz w:val="36"/>
          <w:szCs w:val="32"/>
        </w:rPr>
      </w:pPr>
      <w:r>
        <w:rPr>
          <w:rFonts w:ascii="Candara" w:hAnsi="Candara"/>
          <w:sz w:val="36"/>
          <w:szCs w:val="32"/>
        </w:rPr>
        <w:t xml:space="preserve">Different Because </w:t>
      </w:r>
      <w:r w:rsidR="002C68ED">
        <w:rPr>
          <w:rFonts w:ascii="Candara" w:hAnsi="Candara"/>
          <w:sz w:val="36"/>
          <w:szCs w:val="32"/>
        </w:rPr>
        <w:t>I am Holy</w:t>
      </w:r>
    </w:p>
    <w:p w14:paraId="12DDDA6D" w14:textId="28CF3E58" w:rsidR="004A6267" w:rsidRDefault="004A6267" w:rsidP="004A6267">
      <w:pPr>
        <w:jc w:val="center"/>
        <w:rPr>
          <w:rFonts w:ascii="Candara" w:hAnsi="Candara"/>
          <w:sz w:val="32"/>
          <w:szCs w:val="28"/>
        </w:rPr>
      </w:pPr>
      <w:r>
        <w:rPr>
          <w:rFonts w:ascii="Candara" w:hAnsi="Candara"/>
          <w:sz w:val="32"/>
          <w:szCs w:val="28"/>
        </w:rPr>
        <w:t>2 Peter 1:3-11</w:t>
      </w:r>
    </w:p>
    <w:p w14:paraId="31976E9E" w14:textId="428DE08B" w:rsidR="004A6267" w:rsidRDefault="004A6267" w:rsidP="004A6267">
      <w:pPr>
        <w:jc w:val="center"/>
        <w:rPr>
          <w:rFonts w:ascii="Candara" w:hAnsi="Candara"/>
          <w:sz w:val="32"/>
          <w:szCs w:val="28"/>
        </w:rPr>
      </w:pPr>
      <w:r>
        <w:rPr>
          <w:rFonts w:ascii="Candara" w:hAnsi="Candara"/>
          <w:sz w:val="32"/>
          <w:szCs w:val="28"/>
        </w:rPr>
        <w:t>(Page 1225 in the Pew Bible)</w:t>
      </w:r>
    </w:p>
    <w:p w14:paraId="57EC0891" w14:textId="151174E0" w:rsidR="004A6267" w:rsidRDefault="004A6267" w:rsidP="004A6267">
      <w:pPr>
        <w:jc w:val="center"/>
        <w:rPr>
          <w:rFonts w:ascii="Candara" w:hAnsi="Candara"/>
          <w:sz w:val="32"/>
          <w:szCs w:val="28"/>
        </w:rPr>
      </w:pPr>
    </w:p>
    <w:p w14:paraId="05BBBB62" w14:textId="7C47789F" w:rsidR="00256354" w:rsidRDefault="00FF057B" w:rsidP="00256354">
      <w:pPr>
        <w:pStyle w:val="ListParagraph"/>
        <w:numPr>
          <w:ilvl w:val="0"/>
          <w:numId w:val="1"/>
        </w:numPr>
        <w:spacing w:line="276" w:lineRule="auto"/>
        <w:jc w:val="both"/>
        <w:rPr>
          <w:rFonts w:ascii="Candara" w:hAnsi="Candara"/>
          <w:sz w:val="28"/>
          <w:szCs w:val="24"/>
        </w:rPr>
      </w:pPr>
      <w:r w:rsidRPr="00FF057B">
        <w:rPr>
          <w:rFonts w:ascii="Candara" w:hAnsi="Candara"/>
          <w:sz w:val="28"/>
          <w:szCs w:val="24"/>
        </w:rPr>
        <w:t>I am different because I ____________ to live a __________ __________ in response to my trust in Jesus’ promises</w:t>
      </w:r>
    </w:p>
    <w:p w14:paraId="1B8C74C7" w14:textId="77777777" w:rsidR="00256354" w:rsidRPr="00256354" w:rsidRDefault="00256354" w:rsidP="00256354">
      <w:pPr>
        <w:spacing w:line="276" w:lineRule="auto"/>
        <w:jc w:val="both"/>
        <w:rPr>
          <w:rFonts w:ascii="Candara" w:hAnsi="Candara"/>
          <w:sz w:val="28"/>
          <w:szCs w:val="24"/>
        </w:rPr>
      </w:pPr>
    </w:p>
    <w:p w14:paraId="2D9C9511" w14:textId="05523B59" w:rsidR="00FF057B" w:rsidRDefault="00FF057B" w:rsidP="00256354">
      <w:pPr>
        <w:pStyle w:val="ListParagraph"/>
        <w:numPr>
          <w:ilvl w:val="0"/>
          <w:numId w:val="1"/>
        </w:numPr>
        <w:spacing w:line="276" w:lineRule="auto"/>
        <w:jc w:val="both"/>
        <w:rPr>
          <w:rFonts w:ascii="Candara" w:hAnsi="Candara"/>
          <w:sz w:val="28"/>
          <w:szCs w:val="24"/>
        </w:rPr>
      </w:pPr>
      <w:r>
        <w:rPr>
          <w:rFonts w:ascii="Candara" w:hAnsi="Candara"/>
          <w:sz w:val="28"/>
          <w:szCs w:val="24"/>
        </w:rPr>
        <w:t xml:space="preserve">I am different because I make my </w:t>
      </w:r>
      <w:r>
        <w:rPr>
          <w:rFonts w:ascii="Candara" w:hAnsi="Candara"/>
          <w:sz w:val="28"/>
          <w:szCs w:val="24"/>
        </w:rPr>
        <w:softHyphen/>
        <w:t>__________ and __________ sure by living out Christian qualities</w:t>
      </w:r>
    </w:p>
    <w:p w14:paraId="3EBB6793" w14:textId="77777777" w:rsidR="00256354" w:rsidRDefault="00256354" w:rsidP="00256354">
      <w:pPr>
        <w:pStyle w:val="ListParagraph"/>
        <w:spacing w:line="276" w:lineRule="auto"/>
        <w:jc w:val="both"/>
        <w:rPr>
          <w:rFonts w:ascii="Candara" w:hAnsi="Candara"/>
          <w:sz w:val="28"/>
          <w:szCs w:val="24"/>
        </w:rPr>
      </w:pPr>
    </w:p>
    <w:p w14:paraId="102433EF" w14:textId="1769B75B" w:rsidR="00FF057B" w:rsidRDefault="00FF057B" w:rsidP="00256354">
      <w:pPr>
        <w:pStyle w:val="ListParagraph"/>
        <w:numPr>
          <w:ilvl w:val="1"/>
          <w:numId w:val="1"/>
        </w:numPr>
        <w:jc w:val="both"/>
        <w:rPr>
          <w:rFonts w:ascii="Candara" w:hAnsi="Candara"/>
          <w:sz w:val="28"/>
          <w:szCs w:val="24"/>
        </w:rPr>
      </w:pPr>
      <w:r>
        <w:rPr>
          <w:rFonts w:ascii="Candara" w:hAnsi="Candara"/>
          <w:sz w:val="28"/>
          <w:szCs w:val="24"/>
        </w:rPr>
        <w:t>Quality #1 – ______________</w:t>
      </w:r>
    </w:p>
    <w:p w14:paraId="4DABD4FB" w14:textId="77777777" w:rsidR="00256354" w:rsidRDefault="00256354" w:rsidP="00256354">
      <w:pPr>
        <w:pStyle w:val="ListParagraph"/>
        <w:ind w:left="1440"/>
        <w:jc w:val="both"/>
        <w:rPr>
          <w:rFonts w:ascii="Candara" w:hAnsi="Candara"/>
          <w:sz w:val="28"/>
          <w:szCs w:val="24"/>
        </w:rPr>
      </w:pPr>
    </w:p>
    <w:p w14:paraId="29B8A2D5" w14:textId="5416807E" w:rsidR="00FF057B" w:rsidRDefault="00FF057B" w:rsidP="00256354">
      <w:pPr>
        <w:pStyle w:val="ListParagraph"/>
        <w:numPr>
          <w:ilvl w:val="1"/>
          <w:numId w:val="1"/>
        </w:numPr>
        <w:jc w:val="both"/>
        <w:rPr>
          <w:rFonts w:ascii="Candara" w:hAnsi="Candara"/>
          <w:sz w:val="28"/>
          <w:szCs w:val="24"/>
        </w:rPr>
      </w:pPr>
      <w:r>
        <w:rPr>
          <w:rFonts w:ascii="Candara" w:hAnsi="Candara"/>
          <w:sz w:val="28"/>
          <w:szCs w:val="24"/>
        </w:rPr>
        <w:t>Quality #</w:t>
      </w:r>
      <w:r>
        <w:rPr>
          <w:rFonts w:ascii="Candara" w:hAnsi="Candara"/>
          <w:sz w:val="28"/>
          <w:szCs w:val="24"/>
        </w:rPr>
        <w:t>2</w:t>
      </w:r>
      <w:r>
        <w:rPr>
          <w:rFonts w:ascii="Candara" w:hAnsi="Candara"/>
          <w:sz w:val="28"/>
          <w:szCs w:val="24"/>
        </w:rPr>
        <w:t xml:space="preserve"> – ______________</w:t>
      </w:r>
    </w:p>
    <w:p w14:paraId="7E4C3D68" w14:textId="77777777" w:rsidR="00256354" w:rsidRPr="00256354" w:rsidRDefault="00256354" w:rsidP="00256354">
      <w:pPr>
        <w:jc w:val="both"/>
        <w:rPr>
          <w:rFonts w:ascii="Candara" w:hAnsi="Candara"/>
          <w:sz w:val="28"/>
          <w:szCs w:val="24"/>
        </w:rPr>
      </w:pPr>
    </w:p>
    <w:p w14:paraId="2B4B922F" w14:textId="558DE97C" w:rsidR="00FF057B" w:rsidRDefault="00FF057B" w:rsidP="00256354">
      <w:pPr>
        <w:pStyle w:val="ListParagraph"/>
        <w:numPr>
          <w:ilvl w:val="1"/>
          <w:numId w:val="1"/>
        </w:numPr>
        <w:jc w:val="both"/>
        <w:rPr>
          <w:rFonts w:ascii="Candara" w:hAnsi="Candara"/>
          <w:sz w:val="28"/>
          <w:szCs w:val="24"/>
        </w:rPr>
      </w:pPr>
      <w:r>
        <w:rPr>
          <w:rFonts w:ascii="Candara" w:hAnsi="Candara"/>
          <w:sz w:val="28"/>
          <w:szCs w:val="24"/>
        </w:rPr>
        <w:t>Quality #</w:t>
      </w:r>
      <w:r>
        <w:rPr>
          <w:rFonts w:ascii="Candara" w:hAnsi="Candara"/>
          <w:sz w:val="28"/>
          <w:szCs w:val="24"/>
        </w:rPr>
        <w:t>3</w:t>
      </w:r>
      <w:r>
        <w:rPr>
          <w:rFonts w:ascii="Candara" w:hAnsi="Candara"/>
          <w:sz w:val="28"/>
          <w:szCs w:val="24"/>
        </w:rPr>
        <w:t xml:space="preserve"> – ______________</w:t>
      </w:r>
    </w:p>
    <w:p w14:paraId="404327D1" w14:textId="77777777" w:rsidR="00256354" w:rsidRPr="00256354" w:rsidRDefault="00256354" w:rsidP="00256354">
      <w:pPr>
        <w:jc w:val="both"/>
        <w:rPr>
          <w:rFonts w:ascii="Candara" w:hAnsi="Candara"/>
          <w:sz w:val="28"/>
          <w:szCs w:val="24"/>
        </w:rPr>
      </w:pPr>
    </w:p>
    <w:p w14:paraId="0D33CF86" w14:textId="247E1840" w:rsidR="00FF057B" w:rsidRDefault="00FF057B" w:rsidP="00256354">
      <w:pPr>
        <w:pStyle w:val="ListParagraph"/>
        <w:numPr>
          <w:ilvl w:val="1"/>
          <w:numId w:val="1"/>
        </w:numPr>
        <w:jc w:val="both"/>
        <w:rPr>
          <w:rFonts w:ascii="Candara" w:hAnsi="Candara"/>
          <w:sz w:val="28"/>
          <w:szCs w:val="24"/>
        </w:rPr>
      </w:pPr>
      <w:r>
        <w:rPr>
          <w:rFonts w:ascii="Candara" w:hAnsi="Candara"/>
          <w:sz w:val="28"/>
          <w:szCs w:val="24"/>
        </w:rPr>
        <w:t>Quality #</w:t>
      </w:r>
      <w:r>
        <w:rPr>
          <w:rFonts w:ascii="Candara" w:hAnsi="Candara"/>
          <w:sz w:val="28"/>
          <w:szCs w:val="24"/>
        </w:rPr>
        <w:t>4</w:t>
      </w:r>
      <w:r>
        <w:rPr>
          <w:rFonts w:ascii="Candara" w:hAnsi="Candara"/>
          <w:sz w:val="28"/>
          <w:szCs w:val="24"/>
        </w:rPr>
        <w:t xml:space="preserve"> – ______________</w:t>
      </w:r>
    </w:p>
    <w:p w14:paraId="14750247" w14:textId="77777777" w:rsidR="00256354" w:rsidRPr="00256354" w:rsidRDefault="00256354" w:rsidP="00256354">
      <w:pPr>
        <w:jc w:val="both"/>
        <w:rPr>
          <w:rFonts w:ascii="Candara" w:hAnsi="Candara"/>
          <w:sz w:val="28"/>
          <w:szCs w:val="24"/>
        </w:rPr>
      </w:pPr>
    </w:p>
    <w:p w14:paraId="65C20CDA" w14:textId="767D9617" w:rsidR="00FF057B" w:rsidRDefault="00FF057B" w:rsidP="00256354">
      <w:pPr>
        <w:pStyle w:val="ListParagraph"/>
        <w:numPr>
          <w:ilvl w:val="1"/>
          <w:numId w:val="1"/>
        </w:numPr>
        <w:rPr>
          <w:rFonts w:ascii="Candara" w:hAnsi="Candara"/>
          <w:sz w:val="28"/>
          <w:szCs w:val="24"/>
        </w:rPr>
      </w:pPr>
      <w:r w:rsidRPr="00FF057B">
        <w:rPr>
          <w:rFonts w:ascii="Candara" w:hAnsi="Candara"/>
          <w:sz w:val="28"/>
          <w:szCs w:val="24"/>
        </w:rPr>
        <w:t>Quality #</w:t>
      </w:r>
      <w:r>
        <w:rPr>
          <w:rFonts w:ascii="Candara" w:hAnsi="Candara"/>
          <w:sz w:val="28"/>
          <w:szCs w:val="24"/>
        </w:rPr>
        <w:t>5</w:t>
      </w:r>
      <w:r w:rsidRPr="00FF057B">
        <w:rPr>
          <w:rFonts w:ascii="Candara" w:hAnsi="Candara"/>
          <w:sz w:val="28"/>
          <w:szCs w:val="24"/>
        </w:rPr>
        <w:t xml:space="preserve"> – ______________</w:t>
      </w:r>
      <w:r>
        <w:rPr>
          <w:rFonts w:ascii="Candara" w:hAnsi="Candara"/>
          <w:sz w:val="28"/>
          <w:szCs w:val="24"/>
        </w:rPr>
        <w:t>-______________</w:t>
      </w:r>
    </w:p>
    <w:p w14:paraId="4AF3E89D" w14:textId="77777777" w:rsidR="00256354" w:rsidRPr="00256354" w:rsidRDefault="00256354" w:rsidP="00256354">
      <w:pPr>
        <w:rPr>
          <w:rFonts w:ascii="Candara" w:hAnsi="Candara"/>
          <w:sz w:val="28"/>
          <w:szCs w:val="24"/>
        </w:rPr>
      </w:pPr>
    </w:p>
    <w:p w14:paraId="702D0298" w14:textId="386D3B8F" w:rsidR="00FF057B" w:rsidRDefault="00FF057B" w:rsidP="00256354">
      <w:pPr>
        <w:pStyle w:val="ListParagraph"/>
        <w:numPr>
          <w:ilvl w:val="1"/>
          <w:numId w:val="1"/>
        </w:numPr>
        <w:rPr>
          <w:rFonts w:ascii="Candara" w:hAnsi="Candara"/>
          <w:sz w:val="28"/>
          <w:szCs w:val="24"/>
        </w:rPr>
      </w:pPr>
      <w:r w:rsidRPr="00FF057B">
        <w:rPr>
          <w:rFonts w:ascii="Candara" w:hAnsi="Candara"/>
          <w:sz w:val="28"/>
          <w:szCs w:val="24"/>
        </w:rPr>
        <w:t>Quality #</w:t>
      </w:r>
      <w:r>
        <w:rPr>
          <w:rFonts w:ascii="Candara" w:hAnsi="Candara"/>
          <w:sz w:val="28"/>
          <w:szCs w:val="24"/>
        </w:rPr>
        <w:t>6</w:t>
      </w:r>
      <w:r w:rsidRPr="00FF057B">
        <w:rPr>
          <w:rFonts w:ascii="Candara" w:hAnsi="Candara"/>
          <w:sz w:val="28"/>
          <w:szCs w:val="24"/>
        </w:rPr>
        <w:t xml:space="preserve"> – ______________</w:t>
      </w:r>
    </w:p>
    <w:p w14:paraId="5192A840" w14:textId="77777777" w:rsidR="00256354" w:rsidRPr="00256354" w:rsidRDefault="00256354" w:rsidP="00256354">
      <w:pPr>
        <w:rPr>
          <w:rFonts w:ascii="Candara" w:hAnsi="Candara"/>
          <w:sz w:val="28"/>
          <w:szCs w:val="24"/>
        </w:rPr>
      </w:pPr>
    </w:p>
    <w:p w14:paraId="392C1EB4" w14:textId="5812746E" w:rsidR="00FF057B" w:rsidRDefault="00FF057B" w:rsidP="00256354">
      <w:pPr>
        <w:pStyle w:val="ListParagraph"/>
        <w:numPr>
          <w:ilvl w:val="1"/>
          <w:numId w:val="1"/>
        </w:numPr>
        <w:rPr>
          <w:rFonts w:ascii="Candara" w:hAnsi="Candara"/>
          <w:sz w:val="28"/>
          <w:szCs w:val="24"/>
        </w:rPr>
      </w:pPr>
      <w:r w:rsidRPr="00FF057B">
        <w:rPr>
          <w:rFonts w:ascii="Candara" w:hAnsi="Candara"/>
          <w:sz w:val="28"/>
          <w:szCs w:val="24"/>
        </w:rPr>
        <w:t>Quality #</w:t>
      </w:r>
      <w:r>
        <w:rPr>
          <w:rFonts w:ascii="Candara" w:hAnsi="Candara"/>
          <w:sz w:val="28"/>
          <w:szCs w:val="24"/>
        </w:rPr>
        <w:t>7</w:t>
      </w:r>
      <w:r w:rsidRPr="00FF057B">
        <w:rPr>
          <w:rFonts w:ascii="Candara" w:hAnsi="Candara"/>
          <w:sz w:val="28"/>
          <w:szCs w:val="24"/>
        </w:rPr>
        <w:t xml:space="preserve"> – ______________</w:t>
      </w:r>
      <w:r>
        <w:rPr>
          <w:rFonts w:ascii="Candara" w:hAnsi="Candara"/>
          <w:sz w:val="28"/>
          <w:szCs w:val="24"/>
        </w:rPr>
        <w:t xml:space="preserve"> ______________</w:t>
      </w:r>
    </w:p>
    <w:p w14:paraId="57097527" w14:textId="77777777" w:rsidR="00256354" w:rsidRPr="00256354" w:rsidRDefault="00256354" w:rsidP="00256354">
      <w:pPr>
        <w:rPr>
          <w:rFonts w:ascii="Candara" w:hAnsi="Candara"/>
          <w:sz w:val="28"/>
          <w:szCs w:val="24"/>
        </w:rPr>
      </w:pPr>
    </w:p>
    <w:p w14:paraId="7FCFD496" w14:textId="1FF8FCE2" w:rsidR="00FF057B" w:rsidRDefault="00FF057B" w:rsidP="00256354">
      <w:pPr>
        <w:pStyle w:val="ListParagraph"/>
        <w:numPr>
          <w:ilvl w:val="1"/>
          <w:numId w:val="1"/>
        </w:numPr>
        <w:rPr>
          <w:rFonts w:ascii="Candara" w:hAnsi="Candara"/>
          <w:sz w:val="28"/>
          <w:szCs w:val="24"/>
        </w:rPr>
      </w:pPr>
      <w:r w:rsidRPr="00FF057B">
        <w:rPr>
          <w:rFonts w:ascii="Candara" w:hAnsi="Candara"/>
          <w:sz w:val="28"/>
          <w:szCs w:val="24"/>
        </w:rPr>
        <w:t>Quality #</w:t>
      </w:r>
      <w:r>
        <w:rPr>
          <w:rFonts w:ascii="Candara" w:hAnsi="Candara"/>
          <w:sz w:val="28"/>
          <w:szCs w:val="24"/>
        </w:rPr>
        <w:t xml:space="preserve">8 </w:t>
      </w:r>
      <w:r w:rsidRPr="00FF057B">
        <w:rPr>
          <w:rFonts w:ascii="Candara" w:hAnsi="Candara"/>
          <w:sz w:val="28"/>
          <w:szCs w:val="24"/>
        </w:rPr>
        <w:t>– ______________</w:t>
      </w:r>
    </w:p>
    <w:p w14:paraId="58B27F2E" w14:textId="77777777" w:rsidR="002C68ED" w:rsidRPr="002C68ED" w:rsidRDefault="002C68ED" w:rsidP="002C68ED">
      <w:pPr>
        <w:pStyle w:val="ListParagraph"/>
        <w:rPr>
          <w:rFonts w:ascii="Candara" w:hAnsi="Candara"/>
          <w:sz w:val="28"/>
          <w:szCs w:val="24"/>
        </w:rPr>
      </w:pPr>
    </w:p>
    <w:p w14:paraId="2E0A357B" w14:textId="4F8A20BF" w:rsidR="002C68ED" w:rsidRPr="00981B73" w:rsidRDefault="002C68ED" w:rsidP="002C68ED">
      <w:pPr>
        <w:pStyle w:val="ListParagraph"/>
        <w:numPr>
          <w:ilvl w:val="0"/>
          <w:numId w:val="1"/>
        </w:numPr>
        <w:rPr>
          <w:rFonts w:ascii="Candara" w:hAnsi="Candara"/>
          <w:sz w:val="26"/>
          <w:szCs w:val="26"/>
        </w:rPr>
      </w:pPr>
      <w:r w:rsidRPr="00981B73">
        <w:rPr>
          <w:rFonts w:ascii="Candara" w:hAnsi="Candara"/>
          <w:sz w:val="26"/>
          <w:szCs w:val="26"/>
        </w:rPr>
        <w:t>I am different because these qualities help me live a life to …</w:t>
      </w:r>
    </w:p>
    <w:p w14:paraId="011729CA" w14:textId="40F16E59" w:rsidR="002C68ED" w:rsidRDefault="002C68ED" w:rsidP="002C68ED">
      <w:pPr>
        <w:pStyle w:val="ListParagraph"/>
        <w:numPr>
          <w:ilvl w:val="1"/>
          <w:numId w:val="1"/>
        </w:numPr>
        <w:rPr>
          <w:rFonts w:ascii="Candara" w:hAnsi="Candara"/>
          <w:sz w:val="28"/>
          <w:szCs w:val="24"/>
        </w:rPr>
      </w:pPr>
      <w:r>
        <w:rPr>
          <w:rFonts w:ascii="Candara" w:hAnsi="Candara"/>
          <w:sz w:val="28"/>
          <w:szCs w:val="24"/>
        </w:rPr>
        <w:t>… __________ _________</w:t>
      </w:r>
    </w:p>
    <w:p w14:paraId="0923328A" w14:textId="075DD0D7" w:rsidR="002C68ED" w:rsidRDefault="002C68ED" w:rsidP="002C68ED">
      <w:pPr>
        <w:pStyle w:val="ListParagraph"/>
        <w:numPr>
          <w:ilvl w:val="1"/>
          <w:numId w:val="1"/>
        </w:numPr>
        <w:rPr>
          <w:rFonts w:ascii="Candara" w:hAnsi="Candara"/>
          <w:sz w:val="28"/>
          <w:szCs w:val="24"/>
        </w:rPr>
      </w:pPr>
      <w:r>
        <w:rPr>
          <w:rFonts w:ascii="Candara" w:hAnsi="Candara"/>
          <w:sz w:val="28"/>
          <w:szCs w:val="24"/>
        </w:rPr>
        <w:t>… __________ various _________</w:t>
      </w:r>
    </w:p>
    <w:p w14:paraId="35218672" w14:textId="7D3DBB71" w:rsidR="002C68ED" w:rsidRDefault="002C68ED" w:rsidP="002C68ED">
      <w:pPr>
        <w:pStyle w:val="ListParagraph"/>
        <w:numPr>
          <w:ilvl w:val="1"/>
          <w:numId w:val="1"/>
        </w:numPr>
        <w:rPr>
          <w:rFonts w:ascii="Candara" w:hAnsi="Candara"/>
          <w:sz w:val="28"/>
          <w:szCs w:val="24"/>
        </w:rPr>
      </w:pPr>
      <w:r>
        <w:rPr>
          <w:rFonts w:ascii="Candara" w:hAnsi="Candara"/>
          <w:sz w:val="28"/>
          <w:szCs w:val="24"/>
        </w:rPr>
        <w:t>… __________ _________</w:t>
      </w:r>
    </w:p>
    <w:p w14:paraId="2AB8600C" w14:textId="77777777" w:rsidR="00256354" w:rsidRPr="00256354" w:rsidRDefault="00256354" w:rsidP="00256354">
      <w:pPr>
        <w:spacing w:line="276" w:lineRule="auto"/>
        <w:rPr>
          <w:rFonts w:ascii="Candara" w:hAnsi="Candara"/>
          <w:sz w:val="28"/>
          <w:szCs w:val="24"/>
        </w:rPr>
      </w:pPr>
    </w:p>
    <w:p w14:paraId="498ABD06" w14:textId="47AA2568" w:rsidR="00FF057B" w:rsidRDefault="00256354" w:rsidP="00256354">
      <w:pPr>
        <w:pStyle w:val="ListParagraph"/>
        <w:numPr>
          <w:ilvl w:val="0"/>
          <w:numId w:val="1"/>
        </w:numPr>
        <w:spacing w:line="276" w:lineRule="auto"/>
        <w:jc w:val="both"/>
        <w:rPr>
          <w:rFonts w:ascii="Candara" w:hAnsi="Candara"/>
          <w:sz w:val="28"/>
          <w:szCs w:val="24"/>
        </w:rPr>
      </w:pPr>
      <w:r>
        <w:rPr>
          <w:rFonts w:ascii="Candara" w:hAnsi="Candara"/>
          <w:sz w:val="28"/>
          <w:szCs w:val="24"/>
        </w:rPr>
        <w:t>I am different because my ____________ do not _________ me, they simply validate the __________ I have in __________</w:t>
      </w:r>
    </w:p>
    <w:p w14:paraId="16EF8056" w14:textId="023F895C" w:rsidR="00FF057B" w:rsidRPr="00FF057B" w:rsidRDefault="00FF057B" w:rsidP="00FF057B">
      <w:pPr>
        <w:pStyle w:val="ListParagraph"/>
        <w:ind w:left="1440"/>
        <w:jc w:val="both"/>
        <w:rPr>
          <w:rFonts w:ascii="Candara" w:hAnsi="Candara"/>
          <w:sz w:val="28"/>
          <w:szCs w:val="24"/>
        </w:rPr>
      </w:pPr>
    </w:p>
    <w:sectPr w:rsidR="00FF057B" w:rsidRPr="00FF057B" w:rsidSect="00981B73">
      <w:pgSz w:w="24480" w:h="15840" w:orient="landscape" w:code="3"/>
      <w:pgMar w:top="270" w:right="180" w:bottom="450" w:left="18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E9692F"/>
    <w:multiLevelType w:val="hybridMultilevel"/>
    <w:tmpl w:val="D63A0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267"/>
    <w:rsid w:val="00256354"/>
    <w:rsid w:val="002C68ED"/>
    <w:rsid w:val="004A6267"/>
    <w:rsid w:val="0066696B"/>
    <w:rsid w:val="008A7D21"/>
    <w:rsid w:val="00955350"/>
    <w:rsid w:val="00981B73"/>
    <w:rsid w:val="00F22072"/>
    <w:rsid w:val="00FF0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3DCE8"/>
  <w15:chartTrackingRefBased/>
  <w15:docId w15:val="{01D18318-F6E7-43AE-99E9-0208A6C83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2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B71D3-9E85-4AF9-A5F0-75D3BBAC1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Dawson</dc:creator>
  <cp:keywords/>
  <dc:description/>
  <cp:lastModifiedBy>Michael Dawson</cp:lastModifiedBy>
  <cp:revision>2</cp:revision>
  <dcterms:created xsi:type="dcterms:W3CDTF">2019-10-10T12:24:00Z</dcterms:created>
  <dcterms:modified xsi:type="dcterms:W3CDTF">2019-10-10T13:29:00Z</dcterms:modified>
</cp:coreProperties>
</file>